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E6" w:rsidP="00D26EDE" w:rsidRDefault="00876CE6" w14:paraId="3371EF2E" w14:textId="77777777">
      <w:pPr>
        <w:pStyle w:val="Texto0"/>
        <w:spacing w:before="0" w:after="0" w:line="240" w:lineRule="auto"/>
        <w:rPr>
          <w:sz w:val="24"/>
        </w:rPr>
      </w:pPr>
    </w:p>
    <w:p w:rsidRPr="00375C0B" w:rsidR="003554C5" w:rsidP="00D26EDE" w:rsidRDefault="00876CE6" w14:paraId="34F198AB" w14:textId="7F4C03F5">
      <w:pPr>
        <w:pStyle w:val="Texto0"/>
        <w:spacing w:before="0" w:after="0" w:line="240" w:lineRule="auto"/>
        <w:rPr>
          <w:szCs w:val="22"/>
        </w:rPr>
      </w:pPr>
      <w:r w:rsidRPr="00375C0B">
        <w:rPr>
          <w:szCs w:val="22"/>
        </w:rPr>
        <w:t>3</w:t>
      </w:r>
      <w:r w:rsidRPr="00375C0B" w:rsidR="00CE0A3F">
        <w:rPr>
          <w:szCs w:val="22"/>
        </w:rPr>
        <w:t>1</w:t>
      </w:r>
      <w:r w:rsidRPr="00375C0B" w:rsidR="003554C5">
        <w:rPr>
          <w:szCs w:val="22"/>
        </w:rPr>
        <w:t xml:space="preserve"> de </w:t>
      </w:r>
      <w:r w:rsidRPr="00375C0B">
        <w:rPr>
          <w:szCs w:val="22"/>
        </w:rPr>
        <w:t>octubre</w:t>
      </w:r>
      <w:r w:rsidRPr="00375C0B" w:rsidR="003554C5">
        <w:rPr>
          <w:szCs w:val="22"/>
        </w:rPr>
        <w:t xml:space="preserve"> de </w:t>
      </w:r>
      <w:r w:rsidRPr="00375C0B">
        <w:rPr>
          <w:szCs w:val="22"/>
        </w:rPr>
        <w:t>2017</w:t>
      </w:r>
    </w:p>
    <w:sdt>
      <w:sdtPr>
        <w:rPr>
          <w:szCs w:val="22"/>
        </w:rPr>
        <w:alias w:val="Consecutivo"/>
        <w:tag w:val="Consecutivo"/>
        <w:id w:val="2052717023"/>
        <w:placeholder>
          <w:docPart w:val="2A4050F44F4D46BFB91B8D495E9BB8CD"/>
        </w:placeholder>
        <w:text/>
      </w:sdtPr>
      <w:sdtEndPr/>
      <w:sdtContent>
        <w:p w:rsidRPr="00375C0B" w:rsidR="00E0013C" w:rsidP="00D26EDE" w:rsidRDefault="008A415E" w14:paraId="337AB39C" w14:textId="77777777">
          <w:r>
            <w:t>SGF-2890-2017</w:t>
          </w:r>
          <w:pPr>
            <w:tabs>
              <w:tab w:val="left" w:pos="2843"/>
            </w:tabs>
            <w:spacing w:line="240" w:lineRule="auto"/>
            <w:rPr>
              <w:szCs w:val="22"/>
            </w:rPr>
          </w:pPr>
        </w:p>
      </w:sdtContent>
    </w:sdt>
    <w:p w:rsidRPr="00375C0B" w:rsidR="00A11389" w:rsidP="00D26EDE" w:rsidRDefault="006D44EA" w14:paraId="05493933" w14:textId="77777777">
      <w:pPr>
        <w:tabs>
          <w:tab w:val="left" w:pos="2843"/>
        </w:tabs>
        <w:spacing w:line="240" w:lineRule="auto"/>
        <w:rPr>
          <w:szCs w:val="22"/>
        </w:rPr>
      </w:pPr>
      <w:sdt>
        <w:sdtPr>
          <w:rPr>
            <w:szCs w:val="22"/>
          </w:rPr>
          <w:alias w:val="Confidencialidad"/>
          <w:tag w:val="Confidencialidad"/>
          <w:id w:val="1447896894"/>
          <w:placeholder>
            <w:docPart w:val="D33BF488D1BD46EB92A1C67CA6AFEFB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375C0B" w:rsidR="00876CE6">
            <w:rPr>
              <w:szCs w:val="22"/>
            </w:rPr>
            <w:t>SGF-PUBLICO</w:t>
          </w:r>
        </w:sdtContent>
      </w:sdt>
    </w:p>
    <w:p w:rsidRPr="00375C0B" w:rsidR="003554C5" w:rsidP="00D26EDE" w:rsidRDefault="008F1461" w14:paraId="6523FE9D" w14:textId="77777777">
      <w:pPr>
        <w:tabs>
          <w:tab w:val="left" w:pos="2843"/>
        </w:tabs>
        <w:spacing w:line="240" w:lineRule="auto"/>
        <w:rPr>
          <w:szCs w:val="22"/>
        </w:rPr>
      </w:pPr>
      <w:r w:rsidRPr="00375C0B">
        <w:rPr>
          <w:szCs w:val="22"/>
        </w:rPr>
        <w:tab/>
      </w:r>
    </w:p>
    <w:p w:rsidRPr="00375C0B" w:rsidR="00876CE6" w:rsidP="00876CE6" w:rsidRDefault="00876CE6" w14:paraId="30EBC9DE" w14:textId="77777777">
      <w:pPr>
        <w:jc w:val="center"/>
        <w:rPr>
          <w:b/>
          <w:szCs w:val="22"/>
        </w:rPr>
      </w:pPr>
    </w:p>
    <w:p w:rsidRPr="006D44EA" w:rsidR="00876CE6" w:rsidP="00876CE6" w:rsidRDefault="00876CE6" w14:paraId="60AC14A6" w14:textId="77777777">
      <w:pPr>
        <w:jc w:val="center"/>
        <w:rPr>
          <w:b/>
          <w:sz w:val="32"/>
          <w:szCs w:val="32"/>
          <w:lang w:val="es-ES_tradnl" w:eastAsia="es-ES"/>
        </w:rPr>
      </w:pPr>
      <w:r w:rsidRPr="006D44EA">
        <w:rPr>
          <w:b/>
          <w:sz w:val="32"/>
          <w:szCs w:val="32"/>
        </w:rPr>
        <w:t>CIRCULAR EXTERNA</w:t>
      </w:r>
    </w:p>
    <w:p w:rsidRPr="00375C0B" w:rsidR="00876CE6" w:rsidP="00876CE6" w:rsidRDefault="00876CE6" w14:paraId="44A11DB0" w14:textId="77777777">
      <w:pPr>
        <w:jc w:val="center"/>
        <w:rPr>
          <w:b/>
          <w:szCs w:val="22"/>
        </w:rPr>
      </w:pPr>
    </w:p>
    <w:p w:rsidRPr="00375C0B" w:rsidR="00EB0407" w:rsidP="00EB0407" w:rsidRDefault="00EB0407" w14:paraId="73E315CC" w14:textId="77777777">
      <w:pPr>
        <w:widowControl w:val="0"/>
        <w:spacing w:line="240" w:lineRule="auto"/>
        <w:ind w:left="34" w:right="86"/>
        <w:rPr>
          <w:b/>
          <w:szCs w:val="22"/>
          <w:lang w:val="es-CR"/>
        </w:rPr>
      </w:pPr>
      <w:r w:rsidRPr="00375C0B">
        <w:rPr>
          <w:b/>
          <w:szCs w:val="22"/>
          <w:lang w:val="es-CR"/>
        </w:rPr>
        <w:t>DIRIGIDA A:</w:t>
      </w:r>
    </w:p>
    <w:p w:rsidRPr="00375C0B" w:rsidR="00EB0407" w:rsidP="00EB0407" w:rsidRDefault="00EB0407" w14:paraId="69C83974" w14:textId="77777777">
      <w:pPr>
        <w:widowControl w:val="0"/>
        <w:spacing w:line="240" w:lineRule="auto"/>
        <w:ind w:left="34" w:right="86"/>
        <w:rPr>
          <w:szCs w:val="22"/>
          <w:lang w:val="es-CR"/>
        </w:rPr>
      </w:pPr>
    </w:p>
    <w:p w:rsidRPr="00375C0B" w:rsidR="00EB0407" w:rsidP="00EB0407" w:rsidRDefault="00EB0407" w14:paraId="41510B34"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BANCOS PÚBLICOS, PRIVADOS Y MUTUALES</w:t>
      </w:r>
    </w:p>
    <w:p w:rsidRPr="00375C0B" w:rsidR="00EB0407" w:rsidP="00EB0407" w:rsidRDefault="00EB0407" w14:paraId="5D27B197"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BANHVI, BANCO POPULAR, CAJA DE AHORRO Y PRÉSTAMO DE LA ANDE</w:t>
      </w:r>
    </w:p>
    <w:p w:rsidRPr="00375C0B" w:rsidR="00EB0407" w:rsidP="00EB0407" w:rsidRDefault="00EB0407" w14:paraId="56D4D6AE" w14:textId="488B4785">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 xml:space="preserve">COOPERATIVAS, FINANCIERAS </w:t>
      </w:r>
    </w:p>
    <w:p w:rsidRPr="00375C0B" w:rsidR="00EB0407" w:rsidP="00EB0407" w:rsidRDefault="00EB0407" w14:paraId="7FDFD214" w14:textId="6F2A85B2">
      <w:pPr>
        <w:pStyle w:val="Prrafodelista"/>
        <w:widowControl w:val="0"/>
        <w:numPr>
          <w:ilvl w:val="0"/>
          <w:numId w:val="14"/>
        </w:numPr>
        <w:spacing w:after="200"/>
        <w:ind w:left="567" w:right="86" w:hanging="567"/>
        <w:jc w:val="both"/>
        <w:rPr>
          <w:rFonts w:ascii="Cambria" w:hAnsi="Cambria"/>
          <w:sz w:val="22"/>
          <w:szCs w:val="22"/>
          <w:lang w:val="es-CR"/>
        </w:rPr>
      </w:pPr>
      <w:r w:rsidRPr="00375C0B">
        <w:rPr>
          <w:rFonts w:ascii="Cambria" w:hAnsi="Cambria"/>
          <w:b/>
          <w:sz w:val="22"/>
          <w:szCs w:val="22"/>
          <w:lang w:val="es-CR"/>
        </w:rPr>
        <w:t>CASAS DE CAMBIO</w:t>
      </w:r>
    </w:p>
    <w:p w:rsidRPr="00375C0B" w:rsidR="00EB0407" w:rsidP="00EB0407" w:rsidRDefault="00EB0407" w14:paraId="2D402DD3" w14:textId="77777777">
      <w:pPr>
        <w:pStyle w:val="Prrafodelista"/>
        <w:widowControl w:val="0"/>
        <w:numPr>
          <w:ilvl w:val="0"/>
          <w:numId w:val="14"/>
        </w:numPr>
        <w:spacing w:after="200"/>
        <w:ind w:left="567" w:right="86" w:hanging="567"/>
        <w:jc w:val="both"/>
        <w:rPr>
          <w:rFonts w:ascii="Cambria" w:hAnsi="Cambria"/>
          <w:b/>
          <w:sz w:val="22"/>
          <w:szCs w:val="22"/>
          <w:lang w:val="es-CR"/>
        </w:rPr>
      </w:pPr>
      <w:r w:rsidRPr="00375C0B">
        <w:rPr>
          <w:rFonts w:ascii="Cambria" w:hAnsi="Cambria"/>
          <w:b/>
          <w:sz w:val="22"/>
          <w:szCs w:val="22"/>
          <w:lang w:val="es-CR"/>
        </w:rPr>
        <w:t>Personas físicas y jurídicas inscritas ante la SUGEF de conformidad con lo dispuesto en el artículo 15 de la Ley sobre estupefacientes, sustancias psicotrópicas, drogas de uso no autorizado, actividades conexas, legitimación de capitales y financiamiento al terrorismo N° 7786 y sus reformas (reforma integral en la Ley N° 8204).</w:t>
      </w:r>
    </w:p>
    <w:p w:rsidRPr="00375C0B" w:rsidR="00EB0407" w:rsidP="00EB0407" w:rsidRDefault="00EB0407" w14:paraId="0C09CDD8" w14:textId="77777777">
      <w:pPr>
        <w:pStyle w:val="Prrafodelista"/>
        <w:widowControl w:val="0"/>
        <w:spacing w:after="200"/>
        <w:ind w:left="567" w:right="86"/>
        <w:jc w:val="both"/>
        <w:rPr>
          <w:rFonts w:ascii="Cambria" w:hAnsi="Cambria"/>
          <w:sz w:val="22"/>
          <w:szCs w:val="22"/>
          <w:lang w:val="es-CR"/>
        </w:rPr>
      </w:pPr>
    </w:p>
    <w:p w:rsidRPr="00375C0B" w:rsidR="00876CE6" w:rsidP="00876CE6" w:rsidRDefault="00876CE6" w14:paraId="2FE944A7" w14:textId="77777777">
      <w:pPr>
        <w:rPr>
          <w:szCs w:val="22"/>
        </w:rPr>
      </w:pPr>
      <w:r w:rsidRPr="00375C0B">
        <w:rPr>
          <w:szCs w:val="22"/>
        </w:rPr>
        <w:t>El Superintendente General de Entidades Financieras,</w:t>
      </w:r>
    </w:p>
    <w:p w:rsidRPr="00375C0B" w:rsidR="00876CE6" w:rsidP="00876CE6" w:rsidRDefault="00876CE6" w14:paraId="22FB8B4B" w14:textId="77777777">
      <w:pPr>
        <w:rPr>
          <w:szCs w:val="22"/>
        </w:rPr>
      </w:pPr>
    </w:p>
    <w:p w:rsidRPr="00375C0B" w:rsidR="00876CE6" w:rsidP="00876CE6" w:rsidRDefault="00876CE6" w14:paraId="271B80CF" w14:textId="77777777">
      <w:pPr>
        <w:rPr>
          <w:b/>
          <w:szCs w:val="22"/>
        </w:rPr>
      </w:pPr>
      <w:r w:rsidRPr="00375C0B">
        <w:rPr>
          <w:b/>
          <w:szCs w:val="22"/>
        </w:rPr>
        <w:t>Considerando que:</w:t>
      </w:r>
    </w:p>
    <w:p w:rsidRPr="00375C0B" w:rsidR="00876CE6" w:rsidP="00876CE6" w:rsidRDefault="00876CE6" w14:paraId="65294064" w14:textId="77777777">
      <w:pPr>
        <w:rPr>
          <w:b/>
          <w:szCs w:val="22"/>
        </w:rPr>
      </w:pPr>
    </w:p>
    <w:p w:rsidRPr="00375C0B" w:rsidR="00876CE6" w:rsidP="00876CE6" w:rsidRDefault="00876CE6" w14:paraId="7A982932"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Es necesario realizar trabajos de mantenimiento en la plataforma tecnológica de la SUGEF.</w:t>
      </w:r>
    </w:p>
    <w:p w:rsidRPr="00375C0B" w:rsidR="00876CE6" w:rsidP="00876CE6" w:rsidRDefault="00876CE6" w14:paraId="3A716072" w14:textId="28F43472">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Los trabajos se es</w:t>
      </w:r>
      <w:r w:rsidRPr="00375C0B" w:rsidR="001D0342">
        <w:rPr>
          <w:rFonts w:ascii="Cambria" w:hAnsi="Cambria"/>
          <w:color w:val="181818"/>
          <w:sz w:val="22"/>
          <w:szCs w:val="22"/>
          <w:lang w:val="es-CR" w:eastAsia="en-US"/>
        </w:rPr>
        <w:t>tarán realizando el día sábado 11</w:t>
      </w:r>
      <w:r w:rsidRPr="00375C0B">
        <w:rPr>
          <w:rFonts w:ascii="Cambria" w:hAnsi="Cambria"/>
          <w:color w:val="181818"/>
          <w:sz w:val="22"/>
          <w:szCs w:val="22"/>
          <w:lang w:val="es-CR" w:eastAsia="en-US"/>
        </w:rPr>
        <w:t xml:space="preserve"> de Noviembre del 2017.</w:t>
      </w:r>
    </w:p>
    <w:p w:rsidRPr="00375C0B" w:rsidR="00876CE6" w:rsidP="00876CE6" w:rsidRDefault="00876CE6" w14:paraId="2A8DC3DE" w14:textId="77777777">
      <w:pPr>
        <w:pStyle w:val="Prrafodelista"/>
        <w:numPr>
          <w:ilvl w:val="0"/>
          <w:numId w:val="13"/>
        </w:numPr>
        <w:jc w:val="both"/>
        <w:rPr>
          <w:rFonts w:ascii="Cambria" w:hAnsi="Cambria"/>
          <w:color w:val="181818"/>
          <w:sz w:val="22"/>
          <w:szCs w:val="22"/>
          <w:lang w:val="es-CR" w:eastAsia="en-US"/>
        </w:rPr>
      </w:pPr>
      <w:r w:rsidRPr="00375C0B">
        <w:rPr>
          <w:rFonts w:ascii="Cambria" w:hAnsi="Cambria"/>
          <w:color w:val="181818"/>
          <w:sz w:val="22"/>
          <w:szCs w:val="22"/>
          <w:lang w:val="es-CR" w:eastAsia="en-US"/>
        </w:rPr>
        <w:t>La disponibilidad de los sistemas de información de la SUGEF, incluyendo los sistemas CIC y  SICVECA, se verán afectados.</w:t>
      </w:r>
    </w:p>
    <w:p w:rsidRPr="00375C0B" w:rsidR="00876CE6" w:rsidP="00876CE6" w:rsidRDefault="00876CE6" w14:paraId="1B9FD5F2" w14:textId="77777777">
      <w:pPr>
        <w:pStyle w:val="Prrafodelista"/>
        <w:jc w:val="both"/>
        <w:rPr>
          <w:rFonts w:ascii="Cambria" w:hAnsi="Cambria"/>
          <w:color w:val="181818"/>
          <w:sz w:val="22"/>
          <w:szCs w:val="22"/>
          <w:lang w:val="es-CR" w:eastAsia="en-US"/>
        </w:rPr>
      </w:pPr>
    </w:p>
    <w:p w:rsidRPr="00375C0B" w:rsidR="00876CE6" w:rsidP="00876CE6" w:rsidRDefault="00876CE6" w14:paraId="5DDF6487" w14:textId="77777777">
      <w:pPr>
        <w:rPr>
          <w:rFonts w:eastAsia="MS Mincho"/>
          <w:b/>
          <w:szCs w:val="22"/>
          <w:lang w:val="es-ES_tradnl" w:eastAsia="es-ES"/>
        </w:rPr>
      </w:pPr>
      <w:r w:rsidRPr="00375C0B">
        <w:rPr>
          <w:b/>
          <w:szCs w:val="22"/>
        </w:rPr>
        <w:t>Dispone:</w:t>
      </w:r>
    </w:p>
    <w:p w:rsidRPr="00375C0B" w:rsidR="00876CE6" w:rsidP="00876CE6" w:rsidRDefault="00876CE6" w14:paraId="5E20710C" w14:textId="77777777">
      <w:pPr>
        <w:pStyle w:val="Prrafodelista"/>
        <w:jc w:val="both"/>
        <w:rPr>
          <w:rFonts w:ascii="Cambria" w:hAnsi="Cambria"/>
          <w:color w:val="181818"/>
          <w:sz w:val="22"/>
          <w:szCs w:val="22"/>
          <w:lang w:val="es-CR" w:eastAsia="en-US"/>
        </w:rPr>
      </w:pPr>
    </w:p>
    <w:p w:rsidRPr="00375C0B" w:rsidR="00876CE6" w:rsidP="00876CE6" w:rsidRDefault="00876CE6" w14:paraId="1D9DC9AE" w14:textId="29CDC465">
      <w:pPr>
        <w:rPr>
          <w:color w:val="181818"/>
          <w:szCs w:val="22"/>
          <w:lang w:val="es-CR"/>
        </w:rPr>
      </w:pPr>
      <w:r w:rsidRPr="00375C0B">
        <w:rPr>
          <w:color w:val="181818"/>
          <w:szCs w:val="22"/>
          <w:lang w:val="es-CR"/>
        </w:rPr>
        <w:t>Que los sistemas de información estarán fuera de servicio desde las 8:0</w:t>
      </w:r>
      <w:r w:rsidRPr="00375C0B" w:rsidR="001D0342">
        <w:rPr>
          <w:color w:val="181818"/>
          <w:szCs w:val="22"/>
          <w:lang w:val="es-CR"/>
        </w:rPr>
        <w:t>0 a.m. hasta las 5:00 p.m. del 11</w:t>
      </w:r>
      <w:r w:rsidRPr="00375C0B">
        <w:rPr>
          <w:color w:val="181818"/>
          <w:szCs w:val="22"/>
          <w:lang w:val="es-CR"/>
        </w:rPr>
        <w:t xml:space="preserve"> de noviembre del 2017.</w:t>
      </w:r>
    </w:p>
    <w:p w:rsidRPr="00375C0B" w:rsidR="00876CE6" w:rsidP="00876CE6" w:rsidRDefault="00876CE6" w14:paraId="494ED667" w14:textId="77777777">
      <w:pPr>
        <w:pStyle w:val="Prrafodelista"/>
        <w:jc w:val="both"/>
        <w:rPr>
          <w:rFonts w:ascii="Cambria" w:hAnsi="Cambria"/>
          <w:color w:val="181818"/>
          <w:sz w:val="22"/>
          <w:szCs w:val="22"/>
          <w:lang w:val="es-CR" w:eastAsia="en-US"/>
        </w:rPr>
      </w:pPr>
    </w:p>
    <w:p w:rsidRPr="00375C0B" w:rsidR="00876CE6" w:rsidP="00876CE6" w:rsidRDefault="00876CE6" w14:paraId="7083FE1D" w14:textId="55F421C5">
      <w:pPr>
        <w:pStyle w:val="Texto0"/>
        <w:spacing w:before="0" w:after="0" w:line="240" w:lineRule="auto"/>
        <w:rPr>
          <w:szCs w:val="22"/>
          <w:lang w:val="es-CR"/>
        </w:rPr>
      </w:pPr>
      <w:r w:rsidRPr="00375C0B">
        <w:rPr>
          <w:szCs w:val="22"/>
          <w:lang w:val="es-CR"/>
        </w:rPr>
        <w:t xml:space="preserve">Para consultas pueden comunicarse con el señor Osvaldo Sánchez Chaves, al teléfono 2243-4930, o al correo electrónico </w:t>
      </w:r>
      <w:hyperlink w:history="1" r:id="rId14">
        <w:r w:rsidRPr="00375C0B">
          <w:rPr>
            <w:rStyle w:val="Hipervnculo"/>
            <w:szCs w:val="22"/>
            <w:lang w:val="es-CR"/>
          </w:rPr>
          <w:t>osanchez@sugef.fi.cr</w:t>
        </w:r>
      </w:hyperlink>
    </w:p>
    <w:p w:rsidRPr="00375C0B" w:rsidR="00876CE6" w:rsidP="00876CE6" w:rsidRDefault="00876CE6" w14:paraId="12B8906E" w14:textId="77777777">
      <w:pPr>
        <w:pStyle w:val="Texto0"/>
        <w:spacing w:before="0" w:after="0" w:line="240" w:lineRule="auto"/>
        <w:rPr>
          <w:szCs w:val="22"/>
          <w:lang w:val="es-CR"/>
        </w:rPr>
      </w:pPr>
    </w:p>
    <w:p w:rsidRPr="00375C0B" w:rsidR="00876CE6" w:rsidP="00876CE6" w:rsidRDefault="00876CE6" w14:paraId="4D898308" w14:textId="77777777">
      <w:pPr>
        <w:pStyle w:val="Texto0"/>
        <w:spacing w:before="0" w:after="0" w:line="240" w:lineRule="auto"/>
        <w:rPr>
          <w:szCs w:val="22"/>
        </w:rPr>
      </w:pPr>
      <w:r w:rsidRPr="00375C0B">
        <w:rPr>
          <w:noProof/>
          <w:szCs w:val="22"/>
          <w:lang w:val="es-CR" w:eastAsia="es-CR"/>
        </w:rPr>
        <w:drawing>
          <wp:anchor distT="0" distB="0" distL="114300" distR="114300" simplePos="0" relativeHeight="251659264" behindDoc="1" locked="0" layoutInCell="1" allowOverlap="1" wp14:editId="3ABBCAB8" wp14:anchorId="3ACBE277">
            <wp:simplePos x="0" y="0"/>
            <wp:positionH relativeFrom="column">
              <wp:posOffset>-163830</wp:posOffset>
            </wp:positionH>
            <wp:positionV relativeFrom="paragraph">
              <wp:posOffset>231775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375C0B">
        <w:rPr>
          <w:szCs w:val="22"/>
        </w:rPr>
        <w:t>Atentamente,</w:t>
      </w:r>
    </w:p>
    <w:p w:rsidRPr="00375C0B" w:rsidR="00876CE6" w:rsidP="00876CE6" w:rsidRDefault="00876CE6" w14:paraId="2F74B727" w14:textId="77777777">
      <w:pPr>
        <w:spacing w:line="240" w:lineRule="auto"/>
        <w:rPr>
          <w:szCs w:val="22"/>
        </w:rPr>
      </w:pPr>
    </w:p>
    <w:p w:rsidRPr="00375C0B" w:rsidR="00876CE6" w:rsidP="00876CE6" w:rsidRDefault="00876CE6" w14:paraId="2BA32691" w14:textId="77777777">
      <w:pPr>
        <w:tabs>
          <w:tab w:val="left" w:pos="3458"/>
        </w:tabs>
        <w:spacing w:line="240" w:lineRule="auto"/>
        <w:rPr>
          <w:szCs w:val="22"/>
        </w:rPr>
      </w:pPr>
      <w:r w:rsidRPr="00375C0B">
        <w:rPr>
          <w:szCs w:val="22"/>
        </w:rPr>
        <w:tab/>
      </w:r>
    </w:p>
    <w:p w:rsidRPr="00375C0B" w:rsidR="00876CE6" w:rsidP="00876CE6" w:rsidRDefault="00876CE6" w14:paraId="2403CAD9" w14:textId="77777777">
      <w:pPr>
        <w:pStyle w:val="Negrita"/>
        <w:spacing w:line="240" w:lineRule="auto"/>
        <w:rPr>
          <w:szCs w:val="22"/>
        </w:rPr>
      </w:pPr>
      <w:r w:rsidRPr="00375C0B">
        <w:rPr>
          <w:szCs w:val="22"/>
        </w:rPr>
        <w:t>Javier Cascante Elizondo</w:t>
      </w:r>
    </w:p>
    <w:p w:rsidRPr="00375C0B" w:rsidR="00876CE6" w:rsidP="00876CE6" w:rsidRDefault="00876CE6" w14:paraId="4089BB34" w14:textId="60A2D743">
      <w:pPr>
        <w:spacing w:line="240" w:lineRule="auto"/>
        <w:rPr>
          <w:szCs w:val="22"/>
        </w:rPr>
      </w:pPr>
      <w:r w:rsidRPr="00375C0B">
        <w:rPr>
          <w:szCs w:val="22"/>
        </w:rPr>
        <w:t>Superintendente</w:t>
      </w:r>
      <w:r w:rsidRPr="00375C0B" w:rsidR="00663B68">
        <w:rPr>
          <w:szCs w:val="22"/>
        </w:rPr>
        <w:t xml:space="preserve"> </w:t>
      </w:r>
      <w:r w:rsidR="006D44EA">
        <w:rPr>
          <w:szCs w:val="22"/>
        </w:rPr>
        <w:t>a</w:t>
      </w:r>
      <w:bookmarkStart w:name="_GoBack" w:id="0"/>
      <w:bookmarkEnd w:id="0"/>
      <w:r w:rsidRPr="00375C0B" w:rsidR="00663B68">
        <w:rPr>
          <w:szCs w:val="22"/>
        </w:rPr>
        <w:t>.i.</w:t>
      </w:r>
      <w:r w:rsidRPr="00375C0B">
        <w:rPr>
          <w:szCs w:val="22"/>
        </w:rPr>
        <w:tab/>
      </w:r>
    </w:p>
    <w:p w:rsidR="00375C0B" w:rsidP="00876CE6" w:rsidRDefault="00375C0B" w14:paraId="1D5F79AC" w14:textId="77777777">
      <w:pPr>
        <w:pStyle w:val="encabezado0"/>
        <w:spacing w:line="240" w:lineRule="auto"/>
        <w:rPr>
          <w:b/>
          <w:sz w:val="18"/>
          <w:szCs w:val="22"/>
        </w:rPr>
      </w:pPr>
    </w:p>
    <w:p w:rsidRPr="00375C0B" w:rsidR="00876CE6" w:rsidP="00876CE6" w:rsidRDefault="00876CE6" w14:paraId="24658029" w14:textId="698602C5">
      <w:pPr>
        <w:pStyle w:val="encabezado0"/>
        <w:spacing w:line="240" w:lineRule="auto"/>
        <w:rPr>
          <w:b/>
          <w:sz w:val="18"/>
          <w:szCs w:val="22"/>
        </w:rPr>
      </w:pPr>
      <w:r w:rsidRPr="00375C0B">
        <w:rPr>
          <w:b/>
          <w:sz w:val="18"/>
          <w:szCs w:val="22"/>
        </w:rPr>
        <w:t>OSC</w:t>
      </w:r>
      <w:r w:rsidRPr="00375C0B" w:rsidR="00663B68">
        <w:rPr>
          <w:b/>
          <w:sz w:val="18"/>
          <w:szCs w:val="22"/>
        </w:rPr>
        <w:t>/gvl*</w:t>
      </w:r>
    </w:p>
    <w:sectPr w:rsidRPr="00375C0B" w:rsidR="00876CE6"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9D25B" w14:textId="77777777" w:rsidR="00876CE6" w:rsidRDefault="00876CE6" w:rsidP="00D43D57">
      <w:r>
        <w:separator/>
      </w:r>
    </w:p>
  </w:endnote>
  <w:endnote w:type="continuationSeparator" w:id="0">
    <w:p w14:paraId="0355B69A" w14:textId="77777777" w:rsidR="00876CE6" w:rsidRDefault="00876CE6"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3BA7EFDB"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F92790B" w14:textId="77777777">
      <w:trPr>
        <w:trHeight w:val="546"/>
      </w:trPr>
      <w:tc>
        <w:tcPr>
          <w:tcW w:w="3189" w:type="dxa"/>
          <w:shd w:val="clear" w:color="auto" w:fill="FFFFFF"/>
          <w:vAlign w:val="center"/>
        </w:tcPr>
        <w:p w:rsidR="008F1461" w:rsidP="000C62BB" w:rsidRDefault="008F1461" w14:paraId="34A968E5" w14:textId="77777777">
          <w:pPr>
            <w:pStyle w:val="Piepagina"/>
          </w:pPr>
          <w:r>
            <w:rPr>
              <w:b/>
              <w:bCs/>
            </w:rPr>
            <w:t>Teléfono</w:t>
          </w:r>
          <w:r>
            <w:t xml:space="preserve">   (506) 2243-4848</w:t>
          </w:r>
        </w:p>
        <w:p w:rsidR="008F1461" w:rsidP="000C62BB" w:rsidRDefault="008F1461" w14:paraId="6229E5D7"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7C636256" w14:textId="77777777">
          <w:pPr>
            <w:pStyle w:val="Piepagina"/>
          </w:pPr>
          <w:r>
            <w:rPr>
              <w:b/>
              <w:bCs/>
            </w:rPr>
            <w:t>Apartado</w:t>
          </w:r>
          <w:r>
            <w:t xml:space="preserve"> 2762-1000</w:t>
          </w:r>
        </w:p>
        <w:p w:rsidR="008F1461" w:rsidP="000C62BB" w:rsidRDefault="008F1461" w14:paraId="0BC07967" w14:textId="77777777">
          <w:pPr>
            <w:pStyle w:val="Piepagina"/>
          </w:pPr>
          <w:r>
            <w:t>San José, Costa Rica</w:t>
          </w:r>
        </w:p>
      </w:tc>
      <w:tc>
        <w:tcPr>
          <w:tcW w:w="2410" w:type="dxa"/>
          <w:shd w:val="clear" w:color="auto" w:fill="FFFFFF"/>
          <w:vAlign w:val="center"/>
        </w:tcPr>
        <w:p w:rsidR="008F1461" w:rsidP="000C62BB" w:rsidRDefault="008F1461" w14:paraId="71FE1724" w14:textId="77777777">
          <w:pPr>
            <w:pStyle w:val="Piepagina"/>
          </w:pPr>
          <w:r>
            <w:t>www.sugef.fi.cr</w:t>
          </w:r>
        </w:p>
        <w:p w:rsidR="008F1461" w:rsidP="000C62BB" w:rsidRDefault="008F1461" w14:paraId="3BCABF28" w14:textId="77777777">
          <w:pPr>
            <w:pStyle w:val="Piepagina"/>
          </w:pPr>
          <w:r>
            <w:t>sugefcr@sugef.fi.cr</w:t>
          </w:r>
        </w:p>
      </w:tc>
      <w:tc>
        <w:tcPr>
          <w:tcW w:w="260" w:type="dxa"/>
          <w:shd w:val="clear" w:color="auto" w:fill="FFFFFF"/>
        </w:tcPr>
        <w:p w:rsidR="008F1461" w:rsidP="000C62BB" w:rsidRDefault="008F1461" w14:paraId="6C143DC4" w14:textId="77777777">
          <w:pPr>
            <w:pStyle w:val="Piepagina"/>
          </w:pPr>
          <w:r>
            <w:fldChar w:fldCharType="begin"/>
          </w:r>
          <w:r>
            <w:instrText>PAGE   \* MERGEFORMAT</w:instrText>
          </w:r>
          <w:r>
            <w:fldChar w:fldCharType="separate"/>
          </w:r>
          <w:r w:rsidR="006D44EA">
            <w:rPr>
              <w:noProof/>
            </w:rPr>
            <w:t>1</w:t>
          </w:r>
          <w:r>
            <w:fldChar w:fldCharType="end"/>
          </w:r>
        </w:p>
      </w:tc>
    </w:tr>
  </w:tbl>
  <w:p w:rsidRPr="000C62BB" w:rsidR="00590F07" w:rsidRDefault="00590F07" w14:paraId="113A8A1E" w14:textId="77777777">
    <w:pPr>
      <w:pStyle w:val="Piedepgina"/>
      <w:jc w:val="right"/>
      <w:rPr>
        <w:color w:val="969696"/>
        <w:sz w:val="20"/>
        <w:szCs w:val="20"/>
      </w:rPr>
    </w:pPr>
  </w:p>
  <w:p w:rsidR="001C075B" w:rsidP="00FA54DF" w:rsidRDefault="001C075B" w14:paraId="0DD162B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1FA97D03" w14:textId="77777777">
    <w:pPr>
      <w:pStyle w:val="Piepagina"/>
      <w:jc w:val="center"/>
    </w:pPr>
    <w:r>
      <w:rPr>
        <w:noProof/>
        <w:lang w:val="es-CR" w:eastAsia="es-CR"/>
      </w:rPr>
      <w:drawing>
        <wp:anchor distT="0" distB="0" distL="114300" distR="114300" simplePos="0" relativeHeight="251669504" behindDoc="1" locked="0" layoutInCell="1" allowOverlap="1" wp14:editId="35B0DE6E" wp14:anchorId="0EF3AFE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2CC2BE52" wp14:anchorId="5D51F8C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60C0E34" w14:textId="77777777">
                          <w:pPr>
                            <w:rPr>
                              <w:color w:val="003A68"/>
                              <w:sz w:val="14"/>
                              <w:szCs w:val="14"/>
                            </w:rPr>
                          </w:pPr>
                          <w:r w:rsidRPr="00FA54DF">
                            <w:rPr>
                              <w:color w:val="003A68"/>
                              <w:sz w:val="14"/>
                              <w:szCs w:val="14"/>
                            </w:rPr>
                            <w:t xml:space="preserve">T. (506)    </w:t>
                          </w:r>
                        </w:p>
                        <w:p w:rsidRPr="00FA54DF" w:rsidR="001C075B" w:rsidRDefault="001C075B" w14:paraId="5789C67E" w14:textId="77777777">
                          <w:pPr>
                            <w:rPr>
                              <w:color w:val="003A68"/>
                              <w:sz w:val="14"/>
                              <w:szCs w:val="14"/>
                            </w:rPr>
                          </w:pPr>
                          <w:r w:rsidRPr="00FA54DF">
                            <w:rPr>
                              <w:color w:val="003A68"/>
                              <w:sz w:val="14"/>
                              <w:szCs w:val="14"/>
                            </w:rPr>
                            <w:t xml:space="preserve">F. (506) 2243-4579   </w:t>
                          </w:r>
                        </w:p>
                        <w:p w:rsidR="001C075B" w:rsidRDefault="001C075B" w14:paraId="5B90B54D" w14:textId="77777777">
                          <w:pPr>
                            <w:rPr>
                              <w:color w:val="003A68"/>
                              <w:sz w:val="14"/>
                              <w:szCs w:val="14"/>
                            </w:rPr>
                          </w:pPr>
                          <w:r w:rsidRPr="00FA54DF">
                            <w:rPr>
                              <w:color w:val="003A68"/>
                              <w:sz w:val="14"/>
                              <w:szCs w:val="14"/>
                            </w:rPr>
                            <w:t>Apdo. 10058-1000</w:t>
                          </w:r>
                        </w:p>
                        <w:p w:rsidR="001C075B" w:rsidRDefault="001C075B" w14:paraId="59882988" w14:textId="77777777">
                          <w:pPr>
                            <w:rPr>
                              <w:color w:val="003A68"/>
                              <w:sz w:val="14"/>
                              <w:szCs w:val="14"/>
                            </w:rPr>
                          </w:pPr>
                          <w:r w:rsidRPr="00FA54DF">
                            <w:rPr>
                              <w:color w:val="003A68"/>
                              <w:sz w:val="14"/>
                              <w:szCs w:val="14"/>
                            </w:rPr>
                            <w:t>Av. 1 y Central, Calles 2 y 4</w:t>
                          </w:r>
                        </w:p>
                        <w:p w:rsidRPr="00FA54DF" w:rsidR="001C075B" w:rsidRDefault="001C075B" w14:paraId="57AE2916"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D51F8CD">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60C0E34" w14:textId="77777777">
                    <w:pPr>
                      <w:rPr>
                        <w:color w:val="003A68"/>
                        <w:sz w:val="14"/>
                        <w:szCs w:val="14"/>
                      </w:rPr>
                    </w:pPr>
                    <w:r w:rsidRPr="00FA54DF">
                      <w:rPr>
                        <w:color w:val="003A68"/>
                        <w:sz w:val="14"/>
                        <w:szCs w:val="14"/>
                      </w:rPr>
                      <w:t xml:space="preserve">T. (506)    </w:t>
                    </w:r>
                  </w:p>
                  <w:p w:rsidRPr="00FA54DF" w:rsidR="001C075B" w:rsidRDefault="001C075B" w14:paraId="5789C67E" w14:textId="77777777">
                    <w:pPr>
                      <w:rPr>
                        <w:color w:val="003A68"/>
                        <w:sz w:val="14"/>
                        <w:szCs w:val="14"/>
                      </w:rPr>
                    </w:pPr>
                    <w:r w:rsidRPr="00FA54DF">
                      <w:rPr>
                        <w:color w:val="003A68"/>
                        <w:sz w:val="14"/>
                        <w:szCs w:val="14"/>
                      </w:rPr>
                      <w:t xml:space="preserve">F. (506) 2243-4579   </w:t>
                    </w:r>
                  </w:p>
                  <w:p w:rsidR="001C075B" w:rsidRDefault="001C075B" w14:paraId="5B90B54D" w14:textId="77777777">
                    <w:pPr>
                      <w:rPr>
                        <w:color w:val="003A68"/>
                        <w:sz w:val="14"/>
                        <w:szCs w:val="14"/>
                      </w:rPr>
                    </w:pPr>
                    <w:r w:rsidRPr="00FA54DF">
                      <w:rPr>
                        <w:color w:val="003A68"/>
                        <w:sz w:val="14"/>
                        <w:szCs w:val="14"/>
                      </w:rPr>
                      <w:t>Apdo. 10058-1000</w:t>
                    </w:r>
                  </w:p>
                  <w:p w:rsidR="001C075B" w:rsidRDefault="001C075B" w14:paraId="59882988" w14:textId="77777777">
                    <w:pPr>
                      <w:rPr>
                        <w:color w:val="003A68"/>
                        <w:sz w:val="14"/>
                        <w:szCs w:val="14"/>
                      </w:rPr>
                    </w:pPr>
                    <w:r w:rsidRPr="00FA54DF">
                      <w:rPr>
                        <w:color w:val="003A68"/>
                        <w:sz w:val="14"/>
                        <w:szCs w:val="14"/>
                      </w:rPr>
                      <w:t>Av. 1 y Central, Calles 2 y 4</w:t>
                    </w:r>
                  </w:p>
                  <w:p w:rsidRPr="00FA54DF" w:rsidR="001C075B" w:rsidRDefault="001C075B" w14:paraId="57AE2916" w14:textId="77777777">
                    <w:pPr>
                      <w:rPr>
                        <w:color w:val="003A68"/>
                        <w:sz w:val="14"/>
                        <w:szCs w:val="14"/>
                      </w:rPr>
                    </w:pPr>
                  </w:p>
                </w:txbxContent>
              </v:textbox>
            </v:shape>
          </w:pict>
        </mc:Fallback>
      </mc:AlternateContent>
    </w:r>
  </w:p>
  <w:p w:rsidRPr="00D43D57" w:rsidR="001C075B" w:rsidP="008C0BF0" w:rsidRDefault="001C075B" w14:paraId="442DA31F" w14:textId="77777777">
    <w:pPr>
      <w:pStyle w:val="Piepagina"/>
      <w:jc w:val="center"/>
    </w:pPr>
  </w:p>
  <w:p w:rsidR="001C075B" w:rsidRDefault="001C075B" w14:paraId="25D7BD98"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CC65D" w14:textId="77777777" w:rsidR="00876CE6" w:rsidRDefault="00876CE6" w:rsidP="00D43D57">
      <w:r>
        <w:separator/>
      </w:r>
    </w:p>
  </w:footnote>
  <w:footnote w:type="continuationSeparator" w:id="0">
    <w:p w14:paraId="0B531D6B" w14:textId="77777777" w:rsidR="00876CE6" w:rsidRDefault="00876CE6"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74284ABC" w14:textId="77777777">
    <w:pPr>
      <w:pStyle w:val="Piedepgina"/>
      <w:jc w:val="center"/>
    </w:pPr>
    <w:r>
      <w:rPr>
        <w:noProof/>
        <w:lang w:val="es-CR" w:eastAsia="es-CR"/>
      </w:rPr>
      <w:drawing>
        <wp:inline distT="0" distB="0" distL="0" distR="0" wp14:anchorId="32E56E63" wp14:editId="26C890D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54A3AD5D" w14:textId="77777777">
    <w:pPr>
      <w:pStyle w:val="Encabezado"/>
      <w:pBdr>
        <w:bottom w:val="single" w:color="auto" w:sz="4" w:space="3"/>
      </w:pBdr>
      <w:ind w:right="-1"/>
      <w:rPr>
        <w:b/>
        <w:sz w:val="20"/>
        <w:szCs w:val="20"/>
      </w:rPr>
    </w:pPr>
    <w:r>
      <w:rPr>
        <w:noProof/>
        <w:lang w:val="es-CR" w:eastAsia="es-CR"/>
      </w:rPr>
      <w:drawing>
        <wp:inline distT="0" distB="0" distL="0" distR="0" wp14:anchorId="7768C5B7" wp14:editId="0976003C">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63EB835"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516AB"/>
    <w:multiLevelType w:val="multilevel"/>
    <w:tmpl w:val="4CAE0116"/>
    <w:lvl w:ilvl="0">
      <w:start w:val="1"/>
      <w:numFmt w:val="decimal"/>
      <w:lvlText w:val="%1."/>
      <w:lvlJc w:val="left"/>
      <w:pPr>
        <w:tabs>
          <w:tab w:val="num" w:pos="360"/>
        </w:tabs>
        <w:ind w:left="360" w:hanging="360"/>
      </w:pPr>
      <w:rPr>
        <w:lang w:val="es-ES"/>
      </w:rPr>
    </w:lvl>
    <w:lvl w:ilvl="1">
      <w:start w:val="1"/>
      <w:numFmt w:val="lowerLetter"/>
      <w:lvlText w:val="%2)"/>
      <w:lvlJc w:val="left"/>
      <w:pPr>
        <w:tabs>
          <w:tab w:val="num" w:pos="1080"/>
        </w:tabs>
        <w:ind w:left="1080" w:hanging="360"/>
      </w:pPr>
    </w:lvl>
    <w:lvl w:ilvl="2">
      <w:start w:val="1"/>
      <w:numFmt w:val="upp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 w15:restartNumberingAfterBreak="0">
    <w:nsid w:val="602F2CB6"/>
    <w:multiLevelType w:val="hybridMultilevel"/>
    <w:tmpl w:val="A478412C"/>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E6"/>
    <w:rsid w:val="000064A4"/>
    <w:rsid w:val="000235B5"/>
    <w:rsid w:val="00026C85"/>
    <w:rsid w:val="00041BDD"/>
    <w:rsid w:val="000439A6"/>
    <w:rsid w:val="00060C03"/>
    <w:rsid w:val="000646DD"/>
    <w:rsid w:val="00081865"/>
    <w:rsid w:val="00082968"/>
    <w:rsid w:val="000C62BB"/>
    <w:rsid w:val="000E0AC6"/>
    <w:rsid w:val="000F34AE"/>
    <w:rsid w:val="00100D92"/>
    <w:rsid w:val="00117501"/>
    <w:rsid w:val="001322B4"/>
    <w:rsid w:val="001327EB"/>
    <w:rsid w:val="0016220C"/>
    <w:rsid w:val="001653C6"/>
    <w:rsid w:val="001946F4"/>
    <w:rsid w:val="001A6574"/>
    <w:rsid w:val="001C075B"/>
    <w:rsid w:val="001C5806"/>
    <w:rsid w:val="001D0342"/>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75C0B"/>
    <w:rsid w:val="00385CC2"/>
    <w:rsid w:val="003C4C71"/>
    <w:rsid w:val="003E4EDB"/>
    <w:rsid w:val="00410551"/>
    <w:rsid w:val="00414B77"/>
    <w:rsid w:val="00427002"/>
    <w:rsid w:val="00445881"/>
    <w:rsid w:val="00447A41"/>
    <w:rsid w:val="00462AA4"/>
    <w:rsid w:val="004822E6"/>
    <w:rsid w:val="00492FE3"/>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63B68"/>
    <w:rsid w:val="00681F7A"/>
    <w:rsid w:val="00692661"/>
    <w:rsid w:val="006C2059"/>
    <w:rsid w:val="006D44EA"/>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76CE6"/>
    <w:rsid w:val="00887400"/>
    <w:rsid w:val="00892708"/>
    <w:rsid w:val="00893B0D"/>
    <w:rsid w:val="00895097"/>
    <w:rsid w:val="008962AB"/>
    <w:rsid w:val="008A1AA2"/>
    <w:rsid w:val="008A415E"/>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E5E"/>
    <w:rsid w:val="009C47FE"/>
    <w:rsid w:val="009F54CB"/>
    <w:rsid w:val="00A11389"/>
    <w:rsid w:val="00A26E9E"/>
    <w:rsid w:val="00A34523"/>
    <w:rsid w:val="00A76A2E"/>
    <w:rsid w:val="00A84CDB"/>
    <w:rsid w:val="00A906DD"/>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974B6"/>
    <w:rsid w:val="00CA3FA8"/>
    <w:rsid w:val="00CB07CA"/>
    <w:rsid w:val="00CE0A3F"/>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03E14"/>
    <w:rsid w:val="00E11252"/>
    <w:rsid w:val="00E13C47"/>
    <w:rsid w:val="00E5185D"/>
    <w:rsid w:val="00E75AC8"/>
    <w:rsid w:val="00E82177"/>
    <w:rsid w:val="00EB0407"/>
    <w:rsid w:val="00EB4E27"/>
    <w:rsid w:val="00EB71D8"/>
    <w:rsid w:val="00EC2E48"/>
    <w:rsid w:val="00ED0FDD"/>
    <w:rsid w:val="00ED2025"/>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F940AC"/>
  <w15:docId w15:val="{E7CCC10F-2F68-45C0-BD54-3FD1959C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link w:val="Prrafodelista"/>
    <w:uiPriority w:val="34"/>
    <w:locked/>
    <w:rsid w:val="00876CE6"/>
    <w:rPr>
      <w:sz w:val="24"/>
      <w:szCs w:val="24"/>
      <w:lang w:val="es-ES" w:eastAsia="es-ES"/>
    </w:rPr>
  </w:style>
  <w:style w:type="paragraph" w:styleId="Prrafodelista">
    <w:name w:val="List Paragraph"/>
    <w:basedOn w:val="Normal"/>
    <w:link w:val="PrrafodelistaCar"/>
    <w:uiPriority w:val="34"/>
    <w:qFormat/>
    <w:locked/>
    <w:rsid w:val="00876CE6"/>
    <w:pPr>
      <w:spacing w:line="240" w:lineRule="auto"/>
      <w:ind w:left="720"/>
      <w:contextualSpacing/>
      <w:jc w:val="left"/>
    </w:pPr>
    <w:rPr>
      <w:rFonts w:ascii="Franklin Gothic Book" w:eastAsia="Calibri" w:hAnsi="Franklin Gothic Book"/>
      <w:sz w:val="24"/>
      <w:lang w:eastAsia="es-ES"/>
    </w:rPr>
  </w:style>
  <w:style w:type="character" w:styleId="Hipervnculo">
    <w:name w:val="Hyperlink"/>
    <w:basedOn w:val="Fuentedeprrafopredeter"/>
    <w:uiPriority w:val="99"/>
    <w:unhideWhenUsed/>
    <w:locked/>
    <w:rsid w:val="00876CE6"/>
    <w:rPr>
      <w:color w:val="4F81BD" w:themeColor="hyperlink"/>
      <w:u w:val="single"/>
    </w:rPr>
  </w:style>
  <w:style w:type="paragraph" w:styleId="NormalWeb">
    <w:name w:val="Normal (Web)"/>
    <w:basedOn w:val="Normal"/>
    <w:semiHidden/>
    <w:unhideWhenUsed/>
    <w:locked/>
    <w:rsid w:val="00EB0407"/>
    <w:pPr>
      <w:spacing w:before="100" w:beforeAutospacing="1" w:after="100" w:afterAutospacing="1" w:line="240" w:lineRule="auto"/>
      <w:jc w:val="left"/>
    </w:pPr>
    <w:rPr>
      <w:rFonts w:ascii="Times New Roman" w:hAnsi="Times New Roman"/>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754711">
      <w:bodyDiv w:val="1"/>
      <w:marLeft w:val="0"/>
      <w:marRight w:val="0"/>
      <w:marTop w:val="0"/>
      <w:marBottom w:val="0"/>
      <w:divBdr>
        <w:top w:val="none" w:sz="0" w:space="0" w:color="auto"/>
        <w:left w:val="none" w:sz="0" w:space="0" w:color="auto"/>
        <w:bottom w:val="none" w:sz="0" w:space="0" w:color="auto"/>
        <w:right w:val="none" w:sz="0" w:space="0" w:color="auto"/>
      </w:divBdr>
    </w:div>
    <w:div w:id="15499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sanchez@sugef.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4050F44F4D46BFB91B8D495E9BB8CD"/>
        <w:category>
          <w:name w:val="General"/>
          <w:gallery w:val="placeholder"/>
        </w:category>
        <w:types>
          <w:type w:val="bbPlcHdr"/>
        </w:types>
        <w:behaviors>
          <w:behavior w:val="content"/>
        </w:behaviors>
        <w:guid w:val="{86EBB22D-F6E0-4F72-B57D-0C6FD805E06C}"/>
      </w:docPartPr>
      <w:docPartBody>
        <w:p w:rsidR="00DA2D1D" w:rsidRDefault="00DA2D1D">
          <w:pPr>
            <w:pStyle w:val="2A4050F44F4D46BFB91B8D495E9BB8CD"/>
          </w:pPr>
          <w:r w:rsidRPr="001E0779">
            <w:rPr>
              <w:rStyle w:val="Textodelmarcadordeposicin"/>
            </w:rPr>
            <w:t>Haga clic aquí para escribir texto.</w:t>
          </w:r>
        </w:p>
      </w:docPartBody>
    </w:docPart>
    <w:docPart>
      <w:docPartPr>
        <w:name w:val="D33BF488D1BD46EB92A1C67CA6AFEFB0"/>
        <w:category>
          <w:name w:val="General"/>
          <w:gallery w:val="placeholder"/>
        </w:category>
        <w:types>
          <w:type w:val="bbPlcHdr"/>
        </w:types>
        <w:behaviors>
          <w:behavior w:val="content"/>
        </w:behaviors>
        <w:guid w:val="{368944AA-EB61-45DC-8F02-02453C2139E1}"/>
      </w:docPartPr>
      <w:docPartBody>
        <w:p w:rsidR="00DA2D1D" w:rsidRDefault="00DA2D1D">
          <w:pPr>
            <w:pStyle w:val="D33BF488D1BD46EB92A1C67CA6AFEFB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1D"/>
    <w:rsid w:val="00DA2D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2A4050F44F4D46BFB91B8D495E9BB8CD">
    <w:name w:val="2A4050F44F4D46BFB91B8D495E9BB8CD"/>
  </w:style>
  <w:style w:type="paragraph" w:customStyle="1" w:styleId="D33BF488D1BD46EB92A1C67CA6AFEFB0">
    <w:name w:val="D33BF488D1BD46EB92A1C67CA6AFE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/nItP0dgnyfCXDQmM8fzNRViLNIx1XCpcQebDw9We4A=</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pPJn7xav6Bccg7jLRfYYtNr3F/KyBgvdO5eUmFnBjy4=</DigestValue>
    </Reference>
  </SignedInfo>
  <SignatureValue>KnNXcJRIp0+GLKCGGLZcshMoVeWae7q6k6Kk+zmAesk5r705TGFJfzXyYIlGS+XmSV7U2e3CCz70
OnRryewc2H5B5gL/chuKY5NCKj0lxMr1ZG6KRaysfJPmYIfFqyC5giP0O2NgRCTBp90vUfdkNtbg
HlCDrnkUEK8S1i9ujwsccbDVqMn6murcZrf6Aha1ssMnBOsXkkZAPvdWdMP8UTeE/UJBRitVVk4e
jvMDbY0CD7D6/mT326NjwTPOFq3n+L0FuMnrthoNGiCq4ZiFzflqzhYTzFDaDLwgYEngkkCXp/Ok
E9su6DcfndPUFzVIhM25+bTb7hSoXtFcEcGh3w==</SignatureValue>
  <KeyInfo>
    <X509Data>
      <X509Certificate>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JKzKt4hMd2VncLZFjs1M1w78AUvF18rX4CaKviECC8ngSQoqSw57nS9uliaBR8vhDp4Q/nKyhjw/X3HlF5K8mQwfjRedL90Pckn31I0Y/pPrG92fOUnbkpg3gmRhu64EZf8k5iKfVpqaJlTcLOrDYAio3MWl/ppMaYSSrQ84nnBEIGg6twUnO6d1IKvfhXJBbwjOJMByDG63nD6DTi26FArG9Jd1PJ9RBNcbS9xXrN2LR2vBcHjnYp1V98cF2uCcvtSlHXoDE959IQx7D5O+1NohFEYaJtSQWAO2SudrrorKVpmrTmQCOf601lu/SbR+AgkYikF5669ZELcnGtB8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2oHr5N9ok3rVpe0YmB/5PQ4l8WHHNIR3YSLoRgSRHPQ=</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6SRyWjyFeOBOSU+QHLzxeKUW5MgXyZyI66q2F+vWME4=</DigestValue>
      </Reference>
      <Reference URI="/word/document.xml?ContentType=application/vnd.openxmlformats-officedocument.wordprocessingml.document.main+xml">
        <DigestMethod Algorithm="http://www.w3.org/2001/04/xmlenc#sha256"/>
        <DigestValue>r7WdER/lG4nOH3AG/W+g5I/oF4ea9VwXRe89BG0QYIY=</DigestValue>
      </Reference>
      <Reference URI="/word/endnotes.xml?ContentType=application/vnd.openxmlformats-officedocument.wordprocessingml.endnotes+xml">
        <DigestMethod Algorithm="http://www.w3.org/2001/04/xmlenc#sha256"/>
        <DigestValue>5Yr9h1rYr2zSewNE3Kr6Y4klFbeYHX3O93n4R6PVoBg=</DigestValue>
      </Reference>
      <Reference URI="/word/fontTable.xml?ContentType=application/vnd.openxmlformats-officedocument.wordprocessingml.fontTable+xml">
        <DigestMethod Algorithm="http://www.w3.org/2001/04/xmlenc#sha256"/>
        <DigestValue>Anvjejx11Vvg6E1VucbGc1VOyMBYh51a8+Ee7ihwX4g=</DigestValue>
      </Reference>
      <Reference URI="/word/footer1.xml?ContentType=application/vnd.openxmlformats-officedocument.wordprocessingml.footer+xml">
        <DigestMethod Algorithm="http://www.w3.org/2001/04/xmlenc#sha256"/>
        <DigestValue>Je7Au3+KPyqHYMmyuUnN0BkAk8V1V0V7PLXcpRLqdDU=</DigestValue>
      </Reference>
      <Reference URI="/word/footer2.xml?ContentType=application/vnd.openxmlformats-officedocument.wordprocessingml.footer+xml">
        <DigestMethod Algorithm="http://www.w3.org/2001/04/xmlenc#sha256"/>
        <DigestValue>DlC58d5Y2rEtfFS1puT6RhGMjtUWjaZvblFKPq/KTao=</DigestValue>
      </Reference>
      <Reference URI="/word/footnotes.xml?ContentType=application/vnd.openxmlformats-officedocument.wordprocessingml.footnotes+xml">
        <DigestMethod Algorithm="http://www.w3.org/2001/04/xmlenc#sha256"/>
        <DigestValue>DpYMjhfcZV0MCAXmiNBsU8x0SZ+34OImeZyKFmxwEHE=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Zq85pmse9wF10oz62583Ne39mcVqTn5xCRP/tKya8bg=</DigestValue>
      </Reference>
      <Reference URI="/word/glossary/fontTable.xml?ContentType=application/vnd.openxmlformats-officedocument.wordprocessingml.fontTable+xml">
        <DigestMethod Algorithm="http://www.w3.org/2001/04/xmlenc#sha256"/>
        <DigestValue>L3OfqMpipUjcrUVw+ocwqFj9sUU6i1CZJCXEqQbVbDg=</DigestValue>
      </Reference>
      <Reference URI="/word/glossary/settings.xml?ContentType=application/vnd.openxmlformats-officedocument.wordprocessingml.settings+xml">
        <DigestMethod Algorithm="http://www.w3.org/2001/04/xmlenc#sha256"/>
        <DigestValue>O/jYSmct5Hnq897jbmg6IBxFpvTP2Ew9ouR4s+L8A6M=</DigestValue>
      </Reference>
      <Reference URI="/word/glossary/styles.xml?ContentType=application/vnd.openxmlformats-officedocument.wordprocessingml.styles+xml">
        <DigestMethod Algorithm="http://www.w3.org/2001/04/xmlenc#sha256"/>
        <DigestValue>0lagUradPKwRu9d+DCj9/yVMyOvJcBemINdjBxOXcvk=</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9Gu4zX8vpPRCw8JxD1jmCm27km/alLGodXorJnvYkeU=</DigestValue>
      </Reference>
      <Reference URI="/word/header2.xml?ContentType=application/vnd.openxmlformats-officedocument.wordprocessingml.header+xml">
        <DigestMethod Algorithm="http://www.w3.org/2001/04/xmlenc#sha256"/>
        <DigestValue>MQspzWfl3qdNKTnyX/mZ4RardMoCP9m6lo4FzZAQrTc=</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4l5n6AyLyjJSdSVSrNh2JHmLAne535F2HDVAmY7npIc=</DigestValue>
      </Reference>
      <Reference URI="/word/settings.xml?ContentType=application/vnd.openxmlformats-officedocument.wordprocessingml.settings+xml">
        <DigestMethod Algorithm="http://www.w3.org/2001/04/xmlenc#sha256"/>
        <DigestValue>yXeAQKFU/pyeMzlgHi41GqCrz266y+sWKvu0g9xEcPk=</DigestValue>
      </Reference>
      <Reference URI="/word/styles.xml?ContentType=application/vnd.openxmlformats-officedocument.wordprocessingml.styles+xml">
        <DigestMethod Algorithm="http://www.w3.org/2001/04/xmlenc#sha256"/>
        <DigestValue>F6HEEroMBkLTgX/TbOjbi7y9BGKW9uYh0dcwJyAosQM=</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0Zod9RUmGB92Ez6kzRoZDCN14wDffD5SLpLWlUmwD2w=</DigestValue>
      </Reference>
    </Manifest>
    <SignatureProperties>
      <SignatureProperty Id="idSignatureTime" Target="#idPackageSignature">
        <mdssi:SignatureTime xmlns:mdssi="http://schemas.openxmlformats.org/package/2006/digital-signature">
          <mdssi:Format>YYYY-MM-DDThh:mm:ssTZD</mdssi:Format>
          <mdssi:Value>2017-11-01T18:19:56Z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2017-11-01T18:19:56Z</xd:SigningTime>
          <xd:SigningCertificate>
            <xd:Cert>
              <xd:CertDigest>
                <DigestMethod Algorithm="http://www.w3.org/2001/04/xmlenc#sha256"/>
                <DigestValue>t+WewP5JwaZNCeRgC8j12KKRRiHjlt+bBtlSMBAOTL0=</DigestValue>
              </xd:CertDigest>
              <xd:IssuerSerial>
                <X509IssuerName>CN=CA SINPE - PERSONA FISICA v2, OU=DIVISION SISTEMAS DE PAGO, O=BANCO CENTRAL DE COSTA RICA, C=CR, SERIALNUMBER=CPJ-4-000-004017</X509IssuerName>
                <X509SerialNumber>446015680008299899607428984479761351097599955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LoShRk3RgUtHbIcCftIO4zdoppgpoPNucu+zfgS3HjQCBAGc0oEYDzIwMTcxMTAxMTgyMTA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</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FRwv944Lz/tVOiI2T1TUFC+j1c0=</xd:ByKey>
                  </xd:ResponderID>
                  <xd:ProducedAt>2017-11-01T18:16:57Z</xd:ProducedAt>
                </xd:OCSPIdentifier>
                <xd:DigestAlgAndValue>
                  <DigestMethod Algorithm="http://www.w3.org/2001/04/xmlenc#sha256"/>
                  <DigestValue>Aw2aa8m2Mae8NsvDBvSKl1XrHH+xBoD+n9Qhq6Ngs+E=</DigestValue>
                </xd:DigestAlgAndValue>
              </xd:OCSPRef>
            </xd:OCSPRefs>
            <xd:CRLRefs>
              <xd:CRLRef>
                <xd:DigestAlgAndValue>
                  <DigestMethod Algorithm="http://www.w3.org/2001/04/xmlenc#sha256"/>
                  <DigestValue>flHS5qxBbrQmb78H4mQ6LFvkAI3kt9QlR8tymTQSpAo=</DigestValue>
                </xd:DigestAlgAndValue>
                <xd:CRLIdentifier>
                  <xd:Issuer>CN=CA POLITICA PERSONA FISICA - COSTA RICA v2, OU=DCFD, O=MICITT, C=CR, SERIALNUMBER=CPJ-2-100-098311</xd:Issuer>
                  <xd:IssueTime>2017-10-23T16:11:07Z</xd:IssueTime>
                </xd:CRLIdentifier>
              </xd:CRLRef>
              <xd:CRLRef>
                <xd:DigestAlgAndValue>
                  <DigestMethod Algorithm="http://www.w3.org/2001/04/xmlenc#sha256"/>
                  <DigestValue>T6OjZ0a9CZLMNu+TY6WMd3YLvzJWSUV0wZxgrGjwpCg=</DigestValue>
                </xd:DigestAlgAndValue>
                <xd:CRLIdentifier>
                  <xd:Issuer>CN=CA RAIZ NACIONAL - COSTA RICA v2, C=CR, O=MICITT, OU=DCFD, SERIALNUMBER=CPJ-2-100-098311</xd:Issuer>
                  <xd:IssueTime>2017-08-30T20:59:38Z</xd:IssueTime>
                </xd:CRLIdentifier>
              </xd:CRLRef>
            </xd:CRLRefs>
          </xd:CompleteRevocationRefs>
          <xd:RevocationValues>
            <xd:OCSPValues>
              <xd:EncapsulatedOCSPValue>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</xd:EncapsulatedOCSPValue>
            </xd:OCSPValues>
            <xd:CRLValues>
              <xd:EncapsulatedCRLValue>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</xd:EncapsulatedCRLValue>
              <xd:EncapsulatedCRLValue>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LVYP6cRc8SzW0FN8qKFjXGq2q38gu9+IcGcKwmK3/cUCBAGc0oQYDzIwMTcxMTAxMTgyMTA5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Todas las entidades supervisadas</OtraEntidadExterna>
    <Firmado xmlns="b875e23b-67d9-4b2e-bdec-edacbf90b326">true</Firmado>
    <Responsable xmlns="b875e23b-67d9-4b2e-bdec-edacbf90b326">
      <UserInfo>
        <DisplayName>SANCHEZ CHAVES OSVALDO</DisplayName>
        <AccountId>1311</AccountId>
        <AccountType/>
      </UserInfo>
    </Responsable>
    <PlazoArchivo xmlns="b875e23b-67d9-4b2e-bdec-edacbf90b326">84</PlazoArchivo>
    <FirmadoPor xmlns="b875e23b-67d9-4b2e-bdec-edacbf90b326">
      <UserInfo>
        <DisplayName>i:0#.w|pdc-atlantida\cascanteej</DisplayName>
        <AccountId>1827</AccountId>
        <AccountType/>
      </UserInfo>
    </FirmadoPor>
    <InformarA xmlns="b875e23b-67d9-4b2e-bdec-edacbf90b326">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Favor comunicar oficio a entidades supervisadas y art. 15</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SUGEF - Despacho</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Subject1>
    <Entrante_x0020_relacionado xmlns="b875e23b-67d9-4b2e-bdec-edacbf90b326">
      <Url xsi:nil="true"/>
      <Description xsi:nil="true"/>
    </Entrante_x0020_relacionado>
  </documentManagement>
</p:properties>
</file>

<file path=customXml/item3.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61C4-3C65-454F-B126-1D88DA69D26B}"/>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E88E9327-B7B9-476A-9CBE-0D74D3C3C8CE}"/>
</file>

<file path=customXml/itemProps4.xml><?xml version="1.0" encoding="utf-8"?>
<ds:datastoreItem xmlns:ds="http://schemas.openxmlformats.org/officeDocument/2006/customXml" ds:itemID="{6326B655-C2D8-40C9-93D4-CDF5E16DA473}"/>
</file>

<file path=customXml/itemProps5.xml><?xml version="1.0" encoding="utf-8"?>
<ds:datastoreItem xmlns:ds="http://schemas.openxmlformats.org/officeDocument/2006/customXml" ds:itemID="{C2B570D7-E2A3-4CFC-8C81-0EE371576CB2}"/>
</file>

<file path=customXml/itemProps6.xml><?xml version="1.0" encoding="utf-8"?>
<ds:datastoreItem xmlns:ds="http://schemas.openxmlformats.org/officeDocument/2006/customXml" ds:itemID="{C8BF7237-7071-47B9-A7EF-78F803F2012F}"/>
</file>

<file path=customXml/itemProps7.xml><?xml version="1.0" encoding="utf-8"?>
<ds:datastoreItem xmlns:ds="http://schemas.openxmlformats.org/officeDocument/2006/customXml" ds:itemID="{63A48E39-6748-421B-B447-0D8C90747AE4}"/>
</file>

<file path=docProps/app.xml><?xml version="1.0" encoding="utf-8"?>
<Properties xmlns="http://schemas.openxmlformats.org/officeDocument/2006/extended-properties" xmlns:vt="http://schemas.openxmlformats.org/officeDocument/2006/docPropsVTypes">
  <Template>plantilla-SGF-13</Template>
  <TotalTime>7</TotalTime>
  <Pages>1</Pages>
  <Words>208</Words>
  <Characters>1149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Arias Alfaro</dc:creator>
  <cp:lastModifiedBy>Javier Cascante Elizondo</cp:lastModifiedBy>
  <cp:revision>7</cp:revision>
  <cp:lastPrinted>2015-07-30T22:36:00Z</cp:lastPrinted>
  <dcterms:created xsi:type="dcterms:W3CDTF">2017-10-31T15:39:00Z</dcterms:created>
  <dcterms:modified xsi:type="dcterms:W3CDTF">2017-10-31T23:40:00Z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3" name="Order">
    <vt:r8>199900</vt:r8>
  </property>
  <property fmtid="{D5CDD505-2E9C-101B-9397-08002B2CF9AE}" pid="14" name="WorkflowChangePath">
    <vt:lpwstr>dc60e6e3-35f5-4fc8-bf83-5aa155d4760c,4;4ba75e1a-45c8-4eba-98d2-85788937e2ef,7;4ba75e1a-45c8-4eba-98d2-85788937e2ef,7;</vt:lpwstr>
  </property>
</Properties>
</file>