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3B8F" w14:textId="77777777" w:rsidR="0080412B" w:rsidRDefault="0080412B" w:rsidP="0080412B"/>
    <w:p w14:paraId="39E2AEFF" w14:textId="51E048A2" w:rsidR="0080412B" w:rsidRDefault="0080412B" w:rsidP="0080412B"/>
    <w:p w14:paraId="244F56DB" w14:textId="12C3C788" w:rsidR="0080412B" w:rsidRDefault="0080412B" w:rsidP="0080412B"/>
    <w:p w14:paraId="7BCA7A2E" w14:textId="77777777" w:rsidR="0080412B" w:rsidRDefault="0080412B" w:rsidP="0080412B"/>
    <w:p w14:paraId="48604281" w14:textId="77777777" w:rsidR="0080412B" w:rsidRDefault="0080412B" w:rsidP="0080412B">
      <w:pPr>
        <w:tabs>
          <w:tab w:val="left" w:pos="2843"/>
        </w:tabs>
        <w:spacing w:line="240" w:lineRule="auto"/>
        <w:rPr>
          <w:sz w:val="24"/>
        </w:rPr>
      </w:pPr>
      <w:r>
        <w:rPr>
          <w:sz w:val="24"/>
        </w:rPr>
        <w:tab/>
      </w:r>
    </w:p>
    <w:p w14:paraId="1F3BBD77" w14:textId="77777777" w:rsidR="0080412B" w:rsidRDefault="0080412B" w:rsidP="0080412B">
      <w:pPr>
        <w:jc w:val="center"/>
        <w:rPr>
          <w:b/>
          <w:sz w:val="32"/>
          <w:szCs w:val="32"/>
          <w:lang w:val="es-ES_tradnl" w:eastAsia="es-ES"/>
        </w:rPr>
      </w:pPr>
      <w:r>
        <w:rPr>
          <w:b/>
          <w:sz w:val="32"/>
          <w:szCs w:val="32"/>
        </w:rPr>
        <w:t>CIRCULAR EXTERNA</w:t>
      </w:r>
    </w:p>
    <w:p w14:paraId="0550B31E" w14:textId="15FE2BC1" w:rsidR="0080412B" w:rsidRPr="002E2B0A" w:rsidRDefault="0080412B" w:rsidP="0080412B">
      <w:pPr>
        <w:pStyle w:val="Texto"/>
        <w:spacing w:before="0" w:after="0" w:line="240" w:lineRule="auto"/>
        <w:jc w:val="center"/>
        <w:rPr>
          <w:sz w:val="24"/>
        </w:rPr>
      </w:pPr>
      <w:r>
        <w:rPr>
          <w:sz w:val="24"/>
        </w:rPr>
        <w:t>1</w:t>
      </w:r>
      <w:r w:rsidR="00BF4335">
        <w:rPr>
          <w:sz w:val="24"/>
        </w:rPr>
        <w:t>7</w:t>
      </w:r>
      <w:r>
        <w:rPr>
          <w:sz w:val="24"/>
        </w:rPr>
        <w:t xml:space="preserve"> de marzo de 2023</w:t>
      </w:r>
    </w:p>
    <w:sdt>
      <w:sdtPr>
        <w:rPr>
          <w:sz w:val="24"/>
        </w:rPr>
        <w:alias w:val="Consecutivo"/>
        <w:tag w:val="Consecutivo"/>
        <w:id w:val="2052717023"/>
        <w:placeholder>
          <w:docPart w:val="4C7AE0691DA040E88687FB582D638AE8"/>
        </w:placeholder>
        <w:text/>
      </w:sdtPr>
      <w:sdtEndPr/>
      <w:sdtContent>
        <w:p w14:paraId="03F42632" w14:textId="77777777" w:rsidR="0080412B" w:rsidRDefault="0080412B" w:rsidP="0080412B">
          <w:pPr>
            <w:tabs>
              <w:tab w:val="left" w:pos="2843"/>
            </w:tabs>
            <w:spacing w:line="240" w:lineRule="auto"/>
            <w:jc w:val="center"/>
            <w:rPr>
              <w:sz w:val="24"/>
            </w:rPr>
          </w:pPr>
          <w:r>
            <w:t>SGF-0721-2023</w:t>
          </w:r>
        </w:p>
      </w:sdtContent>
    </w:sdt>
    <w:p w14:paraId="486A0AA7" w14:textId="3DB845CC" w:rsidR="0080412B" w:rsidRDefault="00BF4335" w:rsidP="0080412B">
      <w:pPr>
        <w:tabs>
          <w:tab w:val="left" w:pos="2843"/>
        </w:tabs>
        <w:spacing w:line="240" w:lineRule="auto"/>
        <w:jc w:val="center"/>
        <w:rPr>
          <w:sz w:val="24"/>
        </w:rPr>
      </w:pPr>
      <w:sdt>
        <w:sdtPr>
          <w:rPr>
            <w:sz w:val="24"/>
          </w:rPr>
          <w:alias w:val="Confidencialidad"/>
          <w:tag w:val="Confidencialidad"/>
          <w:id w:val="1447896894"/>
          <w:placeholder>
            <w:docPart w:val="058B904924524F78A3EF388F709B9B0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0412B">
            <w:rPr>
              <w:sz w:val="24"/>
            </w:rPr>
            <w:t>SGF-PUBLICO</w:t>
          </w:r>
        </w:sdtContent>
      </w:sdt>
    </w:p>
    <w:p w14:paraId="2727953E" w14:textId="597C1F75" w:rsidR="0080412B" w:rsidRPr="002E2B0A" w:rsidRDefault="0080412B" w:rsidP="0080412B">
      <w:pPr>
        <w:tabs>
          <w:tab w:val="left" w:pos="2843"/>
        </w:tabs>
        <w:spacing w:line="240" w:lineRule="auto"/>
        <w:jc w:val="center"/>
        <w:rPr>
          <w:sz w:val="24"/>
        </w:rPr>
      </w:pPr>
    </w:p>
    <w:p w14:paraId="693C73DD" w14:textId="77777777" w:rsidR="0080412B" w:rsidRDefault="0080412B" w:rsidP="0080412B">
      <w:pPr>
        <w:tabs>
          <w:tab w:val="left" w:pos="4320"/>
        </w:tabs>
        <w:jc w:val="center"/>
        <w:rPr>
          <w:b/>
          <w:sz w:val="24"/>
        </w:rPr>
      </w:pPr>
    </w:p>
    <w:p w14:paraId="5FD4938C" w14:textId="77777777" w:rsidR="0080412B" w:rsidRDefault="0080412B" w:rsidP="0080412B">
      <w:pPr>
        <w:tabs>
          <w:tab w:val="left" w:pos="4320"/>
        </w:tabs>
        <w:jc w:val="center"/>
        <w:rPr>
          <w:b/>
          <w:sz w:val="24"/>
        </w:rPr>
      </w:pPr>
    </w:p>
    <w:p w14:paraId="792D5B2A" w14:textId="77777777" w:rsidR="0080412B" w:rsidRDefault="0080412B" w:rsidP="0080412B">
      <w:pPr>
        <w:tabs>
          <w:tab w:val="left" w:pos="4320"/>
        </w:tabs>
        <w:jc w:val="center"/>
        <w:rPr>
          <w:b/>
          <w:sz w:val="24"/>
        </w:rPr>
      </w:pPr>
      <w:r>
        <w:rPr>
          <w:b/>
          <w:sz w:val="24"/>
        </w:rPr>
        <w:t>A TODAS LAS ENTIDADES SUPERVISADAS POR LA SUPERINTENDENCIA GENERAL DE ENTIDADES FINANCIERAS Y AL PUBLICO EN GENERAL</w:t>
      </w:r>
    </w:p>
    <w:p w14:paraId="5C0F5D62" w14:textId="77777777" w:rsidR="0080412B" w:rsidRDefault="0080412B" w:rsidP="0080412B">
      <w:pPr>
        <w:autoSpaceDE w:val="0"/>
        <w:autoSpaceDN w:val="0"/>
        <w:adjustRightInd w:val="0"/>
        <w:jc w:val="center"/>
        <w:rPr>
          <w:sz w:val="24"/>
        </w:rPr>
      </w:pPr>
    </w:p>
    <w:p w14:paraId="547E4DA5" w14:textId="77777777" w:rsidR="0080412B" w:rsidRDefault="0080412B" w:rsidP="0080412B">
      <w:pPr>
        <w:autoSpaceDE w:val="0"/>
        <w:autoSpaceDN w:val="0"/>
        <w:adjustRightInd w:val="0"/>
        <w:jc w:val="center"/>
        <w:rPr>
          <w:sz w:val="24"/>
        </w:rPr>
      </w:pPr>
    </w:p>
    <w:p w14:paraId="0C759301" w14:textId="77777777" w:rsidR="0080412B" w:rsidRDefault="0080412B" w:rsidP="0080412B">
      <w:pPr>
        <w:autoSpaceDE w:val="0"/>
        <w:autoSpaceDN w:val="0"/>
        <w:adjustRightInd w:val="0"/>
        <w:jc w:val="center"/>
        <w:rPr>
          <w:sz w:val="24"/>
        </w:rPr>
      </w:pPr>
    </w:p>
    <w:p w14:paraId="15953B99" w14:textId="77777777" w:rsidR="0080412B" w:rsidRDefault="0080412B" w:rsidP="0080412B">
      <w:pPr>
        <w:autoSpaceDE w:val="0"/>
        <w:autoSpaceDN w:val="0"/>
        <w:adjustRightInd w:val="0"/>
        <w:rPr>
          <w:sz w:val="24"/>
        </w:rPr>
      </w:pPr>
      <w:r>
        <w:rPr>
          <w:sz w:val="24"/>
        </w:rPr>
        <w:t>Se informa que:</w:t>
      </w:r>
    </w:p>
    <w:p w14:paraId="191C12D5" w14:textId="77777777" w:rsidR="0080412B" w:rsidRDefault="0080412B" w:rsidP="0080412B">
      <w:pPr>
        <w:autoSpaceDE w:val="0"/>
        <w:autoSpaceDN w:val="0"/>
        <w:adjustRightInd w:val="0"/>
        <w:rPr>
          <w:bCs/>
          <w:sz w:val="24"/>
        </w:rPr>
      </w:pPr>
    </w:p>
    <w:p w14:paraId="650B3C56" w14:textId="77777777" w:rsidR="0080412B" w:rsidRDefault="0080412B" w:rsidP="0080412B">
      <w:pPr>
        <w:autoSpaceDE w:val="0"/>
        <w:autoSpaceDN w:val="0"/>
        <w:adjustRightInd w:val="0"/>
        <w:rPr>
          <w:sz w:val="24"/>
        </w:rPr>
      </w:pPr>
      <w:r>
        <w:rPr>
          <w:sz w:val="24"/>
        </w:rPr>
        <w:t>Con motivo de la Semana Santa, nuestras oficinas permanecerán cerradas al público entre el 03 al 05 de abril de 2023, ambos días incluidos.</w:t>
      </w:r>
    </w:p>
    <w:p w14:paraId="7B16899A" w14:textId="77777777" w:rsidR="0080412B" w:rsidRDefault="0080412B" w:rsidP="0080412B">
      <w:pPr>
        <w:autoSpaceDE w:val="0"/>
        <w:autoSpaceDN w:val="0"/>
        <w:adjustRightInd w:val="0"/>
        <w:rPr>
          <w:sz w:val="24"/>
        </w:rPr>
      </w:pPr>
    </w:p>
    <w:p w14:paraId="2AA9DB66" w14:textId="7FB600BD" w:rsidR="0080412B" w:rsidRDefault="0080412B" w:rsidP="0080412B">
      <w:pPr>
        <w:autoSpaceDE w:val="0"/>
        <w:autoSpaceDN w:val="0"/>
        <w:adjustRightInd w:val="0"/>
        <w:rPr>
          <w:sz w:val="24"/>
        </w:rPr>
      </w:pPr>
      <w:r>
        <w:rPr>
          <w:sz w:val="24"/>
        </w:rPr>
        <w:t xml:space="preserve">Retornaremos a las labores en el horario habitual a partir del </w:t>
      </w:r>
      <w:r w:rsidR="00CE67DF">
        <w:rPr>
          <w:sz w:val="24"/>
        </w:rPr>
        <w:t xml:space="preserve">martes </w:t>
      </w:r>
      <w:r>
        <w:rPr>
          <w:sz w:val="24"/>
        </w:rPr>
        <w:t>11 de abril de 2023.</w:t>
      </w:r>
    </w:p>
    <w:p w14:paraId="6092D654" w14:textId="77777777" w:rsidR="00C236D1" w:rsidRDefault="00C236D1" w:rsidP="0080412B">
      <w:pPr>
        <w:autoSpaceDE w:val="0"/>
        <w:autoSpaceDN w:val="0"/>
        <w:adjustRightInd w:val="0"/>
        <w:rPr>
          <w:sz w:val="24"/>
        </w:rPr>
      </w:pPr>
    </w:p>
    <w:p w14:paraId="515294AC" w14:textId="77777777" w:rsidR="0080412B" w:rsidRDefault="0080412B" w:rsidP="0080412B">
      <w:pPr>
        <w:spacing w:line="240" w:lineRule="auto"/>
        <w:rPr>
          <w:sz w:val="24"/>
        </w:rPr>
      </w:pPr>
    </w:p>
    <w:p w14:paraId="681E624C" w14:textId="77777777" w:rsidR="0080412B" w:rsidRDefault="0080412B" w:rsidP="0080412B">
      <w:pPr>
        <w:spacing w:line="240" w:lineRule="auto"/>
        <w:jc w:val="center"/>
        <w:rPr>
          <w:sz w:val="24"/>
        </w:rPr>
      </w:pPr>
      <w:r>
        <w:rPr>
          <w:sz w:val="24"/>
        </w:rPr>
        <w:t>Atentamente,</w:t>
      </w:r>
    </w:p>
    <w:p w14:paraId="70ADF950" w14:textId="7774C7E7" w:rsidR="0080412B" w:rsidRDefault="0080412B" w:rsidP="0080412B">
      <w:pPr>
        <w:spacing w:line="240" w:lineRule="auto"/>
        <w:jc w:val="center"/>
        <w:rPr>
          <w:sz w:val="24"/>
        </w:rPr>
      </w:pPr>
    </w:p>
    <w:p w14:paraId="5D426DFE" w14:textId="5625DA6F" w:rsidR="0080412B" w:rsidRDefault="0080412B" w:rsidP="0080412B">
      <w:pPr>
        <w:spacing w:line="240" w:lineRule="auto"/>
        <w:rPr>
          <w:sz w:val="24"/>
        </w:rPr>
      </w:pPr>
      <w:r>
        <w:rPr>
          <w:noProof/>
        </w:rPr>
        <w:drawing>
          <wp:anchor distT="0" distB="0" distL="114300" distR="114300" simplePos="0" relativeHeight="251659264" behindDoc="1" locked="0" layoutInCell="1" allowOverlap="1" wp14:anchorId="1F49E639" wp14:editId="0539B55C">
            <wp:simplePos x="0" y="0"/>
            <wp:positionH relativeFrom="margin">
              <wp:align>center</wp:align>
            </wp:positionH>
            <wp:positionV relativeFrom="paragraph">
              <wp:posOffset>8890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588293E5" w14:textId="77777777" w:rsidR="0080412B" w:rsidRDefault="0080412B" w:rsidP="0080412B">
      <w:pPr>
        <w:pStyle w:val="Negrita"/>
        <w:spacing w:line="240" w:lineRule="auto"/>
        <w:jc w:val="center"/>
        <w:rPr>
          <w:b w:val="0"/>
          <w:sz w:val="24"/>
        </w:rPr>
      </w:pPr>
    </w:p>
    <w:p w14:paraId="2470A43D" w14:textId="77777777" w:rsidR="0080412B" w:rsidRDefault="0080412B" w:rsidP="0080412B">
      <w:pPr>
        <w:pStyle w:val="Negrita"/>
        <w:spacing w:line="240" w:lineRule="auto"/>
        <w:jc w:val="center"/>
        <w:rPr>
          <w:b w:val="0"/>
          <w:sz w:val="24"/>
        </w:rPr>
      </w:pPr>
    </w:p>
    <w:p w14:paraId="10598F28" w14:textId="0027C98E" w:rsidR="0080412B" w:rsidRDefault="0080412B" w:rsidP="0080412B">
      <w:pPr>
        <w:pStyle w:val="Negrita"/>
        <w:spacing w:line="240" w:lineRule="auto"/>
        <w:jc w:val="center"/>
        <w:rPr>
          <w:b w:val="0"/>
          <w:sz w:val="24"/>
        </w:rPr>
      </w:pPr>
      <w:r>
        <w:rPr>
          <w:b w:val="0"/>
          <w:sz w:val="24"/>
        </w:rPr>
        <w:t>José Armando Fallas Martínez</w:t>
      </w:r>
    </w:p>
    <w:p w14:paraId="56D5A096" w14:textId="77777777" w:rsidR="0080412B" w:rsidRDefault="0080412B" w:rsidP="0080412B">
      <w:pPr>
        <w:spacing w:line="240" w:lineRule="auto"/>
        <w:jc w:val="center"/>
        <w:rPr>
          <w:b/>
        </w:rPr>
      </w:pPr>
      <w:r>
        <w:rPr>
          <w:b/>
          <w:sz w:val="24"/>
        </w:rPr>
        <w:t>Intendente General</w:t>
      </w:r>
    </w:p>
    <w:p w14:paraId="5C7E7707" w14:textId="77777777" w:rsidR="0080412B" w:rsidRDefault="0080412B" w:rsidP="0080412B">
      <w:pPr>
        <w:tabs>
          <w:tab w:val="left" w:pos="7187"/>
        </w:tabs>
      </w:pPr>
    </w:p>
    <w:p w14:paraId="7AA92DE4" w14:textId="77777777" w:rsidR="0080412B" w:rsidRDefault="0080412B" w:rsidP="0080412B">
      <w:pPr>
        <w:tabs>
          <w:tab w:val="left" w:pos="7187"/>
        </w:tabs>
      </w:pPr>
    </w:p>
    <w:p w14:paraId="475288AD" w14:textId="77777777" w:rsidR="0080412B" w:rsidRDefault="0080412B" w:rsidP="0080412B">
      <w:pPr>
        <w:tabs>
          <w:tab w:val="left" w:pos="7187"/>
        </w:tabs>
      </w:pPr>
    </w:p>
    <w:p w14:paraId="445230A3" w14:textId="678AF41A" w:rsidR="0080412B" w:rsidRDefault="00C236D1" w:rsidP="0080412B">
      <w:pPr>
        <w:tabs>
          <w:tab w:val="left" w:pos="7187"/>
        </w:tabs>
      </w:pPr>
      <w:r>
        <w:rPr>
          <w:sz w:val="18"/>
        </w:rPr>
        <w:t>JAFM/</w:t>
      </w:r>
      <w:r w:rsidR="0080412B">
        <w:rPr>
          <w:sz w:val="18"/>
        </w:rPr>
        <w:t>VAD/mfq</w:t>
      </w:r>
      <w:r>
        <w:rPr>
          <w:sz w:val="18"/>
        </w:rPr>
        <w:t>/appa</w:t>
      </w:r>
      <w:r w:rsidR="0080412B">
        <w:tab/>
      </w:r>
    </w:p>
    <w:p w14:paraId="2020A440" w14:textId="77777777" w:rsidR="0080412B" w:rsidRDefault="0080412B" w:rsidP="0080412B"/>
    <w:p w14:paraId="0681DB5B" w14:textId="77777777" w:rsidR="00E42AAC" w:rsidRDefault="00E42AAC" w:rsidP="0080412B">
      <w:pPr>
        <w:pStyle w:val="encabezado0"/>
        <w:spacing w:line="240" w:lineRule="auto"/>
      </w:pPr>
    </w:p>
    <w:sectPr w:rsidR="00E42AAC" w:rsidSect="0080412B">
      <w:headerReference w:type="default" r:id="rId14"/>
      <w:footerReference w:type="default"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0F08" w14:textId="77777777" w:rsidR="0080412B" w:rsidRDefault="0080412B" w:rsidP="00181ABF">
      <w:pPr>
        <w:spacing w:line="240" w:lineRule="auto"/>
      </w:pPr>
      <w:r>
        <w:separator/>
      </w:r>
    </w:p>
  </w:endnote>
  <w:endnote w:type="continuationSeparator" w:id="0">
    <w:p w14:paraId="5542ED43" w14:textId="77777777" w:rsidR="0080412B" w:rsidRDefault="0080412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703E2BAC" w14:textId="77777777" w:rsidTr="00123A91">
      <w:tc>
        <w:tcPr>
          <w:tcW w:w="2942" w:type="dxa"/>
        </w:tcPr>
        <w:p w14:paraId="5F154B04" w14:textId="77777777" w:rsidR="00181ABF" w:rsidRDefault="00D66FCB"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21B12E6E" wp14:editId="254EEFEE">
                    <wp:simplePos x="0" y="0"/>
                    <wp:positionH relativeFrom="page">
                      <wp:posOffset>0</wp:posOffset>
                    </wp:positionH>
                    <wp:positionV relativeFrom="page">
                      <wp:posOffset>9594215</wp:posOffset>
                    </wp:positionV>
                    <wp:extent cx="7772400" cy="273050"/>
                    <wp:effectExtent l="0" t="0" r="0" b="12700"/>
                    <wp:wrapNone/>
                    <wp:docPr id="2" name="MSIPCM321c49afa1f272b152dee15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73941" w14:textId="77777777" w:rsidR="00D66FCB" w:rsidRPr="00D66FCB" w:rsidRDefault="00D66FCB" w:rsidP="00D66FCB">
                                <w:pPr>
                                  <w:jc w:val="center"/>
                                  <w:rPr>
                                    <w:rFonts w:ascii="Calibri" w:hAnsi="Calibri" w:cs="Calibri"/>
                                    <w:color w:val="000000"/>
                                    <w:sz w:val="20"/>
                                  </w:rPr>
                                </w:pPr>
                                <w:r w:rsidRPr="00D66FCB">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B12E6E" id="_x0000_t202" coordsize="21600,21600" o:spt="202" path="m,l,21600r21600,l21600,xe">
                    <v:stroke joinstyle="miter"/>
                    <v:path gradientshapeok="t" o:connecttype="rect"/>
                  </v:shapetype>
                  <v:shape id="MSIPCM321c49afa1f272b152dee15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0573941" w14:textId="77777777" w:rsidR="00D66FCB" w:rsidRPr="00D66FCB" w:rsidRDefault="00D66FCB" w:rsidP="00D66FCB">
                          <w:pPr>
                            <w:jc w:val="center"/>
                            <w:rPr>
                              <w:rFonts w:ascii="Calibri" w:hAnsi="Calibri" w:cs="Calibri"/>
                              <w:color w:val="000000"/>
                              <w:sz w:val="20"/>
                            </w:rPr>
                          </w:pPr>
                          <w:r w:rsidRPr="00D66FCB">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4EEBD223"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47E961F4" w14:textId="77777777" w:rsidR="00181ABF" w:rsidRPr="009349F3" w:rsidRDefault="00181ABF" w:rsidP="00181ABF">
          <w:pPr>
            <w:pStyle w:val="Piedepgina"/>
            <w:rPr>
              <w:b/>
              <w:color w:val="7F7F7F" w:themeColor="text1" w:themeTint="80"/>
              <w:sz w:val="16"/>
              <w:szCs w:val="16"/>
            </w:rPr>
          </w:pPr>
        </w:p>
      </w:tc>
      <w:tc>
        <w:tcPr>
          <w:tcW w:w="2943" w:type="dxa"/>
        </w:tcPr>
        <w:p w14:paraId="5F5FB44A"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7594753D"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5B6296C0"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1C1E6337"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CC38" w14:textId="77777777" w:rsidR="0080412B" w:rsidRDefault="0080412B" w:rsidP="00181ABF">
      <w:pPr>
        <w:spacing w:line="240" w:lineRule="auto"/>
      </w:pPr>
      <w:r>
        <w:separator/>
      </w:r>
    </w:p>
  </w:footnote>
  <w:footnote w:type="continuationSeparator" w:id="0">
    <w:p w14:paraId="4127D20D" w14:textId="77777777" w:rsidR="0080412B" w:rsidRDefault="0080412B"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4C4" w14:textId="77777777" w:rsidR="00181ABF" w:rsidRDefault="00181ABF">
    <w:pPr>
      <w:pStyle w:val="Encabezado"/>
    </w:pPr>
  </w:p>
  <w:p w14:paraId="62EDE03C" w14:textId="77777777" w:rsidR="00181ABF" w:rsidRDefault="00181ABF" w:rsidP="00181ABF">
    <w:pPr>
      <w:pStyle w:val="Encabezado"/>
      <w:jc w:val="center"/>
    </w:pPr>
    <w:r>
      <w:rPr>
        <w:noProof/>
        <w:lang w:val="es-CR" w:eastAsia="es-CR"/>
      </w:rPr>
      <w:drawing>
        <wp:inline distT="0" distB="0" distL="0" distR="0" wp14:anchorId="5E405AE4" wp14:editId="65EBC9F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81ABF"/>
    <w:rsid w:val="003172BE"/>
    <w:rsid w:val="005434CE"/>
    <w:rsid w:val="0080412B"/>
    <w:rsid w:val="00837803"/>
    <w:rsid w:val="00937EF0"/>
    <w:rsid w:val="00BF4335"/>
    <w:rsid w:val="00C236D1"/>
    <w:rsid w:val="00C61021"/>
    <w:rsid w:val="00CE67DF"/>
    <w:rsid w:val="00D145EA"/>
    <w:rsid w:val="00D2422E"/>
    <w:rsid w:val="00D66FCB"/>
    <w:rsid w:val="00D90222"/>
    <w:rsid w:val="00E42AAC"/>
    <w:rsid w:val="00ED55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13498"/>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AE0691DA040E88687FB582D638AE8"/>
        <w:category>
          <w:name w:val="General"/>
          <w:gallery w:val="placeholder"/>
        </w:category>
        <w:types>
          <w:type w:val="bbPlcHdr"/>
        </w:types>
        <w:behaviors>
          <w:behavior w:val="content"/>
        </w:behaviors>
        <w:guid w:val="{1723818D-177D-49F6-8E34-DD0BCFE62029}"/>
      </w:docPartPr>
      <w:docPartBody>
        <w:p w:rsidR="005765E5" w:rsidRDefault="008B0662" w:rsidP="008B0662">
          <w:pPr>
            <w:pStyle w:val="4C7AE0691DA040E88687FB582D638AE8"/>
          </w:pPr>
          <w:r w:rsidRPr="001E0779">
            <w:rPr>
              <w:rStyle w:val="Textodelmarcadordeposicin"/>
            </w:rPr>
            <w:t>Haga clic aquí para escribir texto.</w:t>
          </w:r>
        </w:p>
      </w:docPartBody>
    </w:docPart>
    <w:docPart>
      <w:docPartPr>
        <w:name w:val="058B904924524F78A3EF388F709B9B0D"/>
        <w:category>
          <w:name w:val="General"/>
          <w:gallery w:val="placeholder"/>
        </w:category>
        <w:types>
          <w:type w:val="bbPlcHdr"/>
        </w:types>
        <w:behaviors>
          <w:behavior w:val="content"/>
        </w:behaviors>
        <w:guid w:val="{CA39AD80-D046-4F26-BBF5-E642CDB7C135}"/>
      </w:docPartPr>
      <w:docPartBody>
        <w:p w:rsidR="005765E5" w:rsidRDefault="008B0662" w:rsidP="008B0662">
          <w:pPr>
            <w:pStyle w:val="058B904924524F78A3EF388F709B9B0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5765E5"/>
    <w:rsid w:val="008B0662"/>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B0662"/>
  </w:style>
  <w:style w:type="paragraph" w:customStyle="1" w:styleId="4C7AE0691DA040E88687FB582D638AE8">
    <w:name w:val="4C7AE0691DA040E88687FB582D638AE8"/>
    <w:rsid w:val="008B0662"/>
  </w:style>
  <w:style w:type="paragraph" w:customStyle="1" w:styleId="058B904924524F78A3EF388F709B9B0D">
    <w:name w:val="058B904924524F78A3EF388F709B9B0D"/>
    <w:rsid w:val="008B0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SSyCzlMDk763/wSPSaHqQyvcK843+QhOPi/7IpjdS+g=</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RTRdoPbm2iHIm1l5cFKZcT6jbhhdvUJeV/1ufwBQ7e8=</DigestValue>
    </Reference>
  </SignedInfo>
  <SignatureValue>Ay0k6xV2V+0w0EnTd7Jv1ryZDDtzFaMyOpYE48TUOcuF8GR+qvOxJyiAegTJ/KvW+GXXj/tCp+x/
CcC2FqlLmCycu5Yi/Ey5d8AbBMIjObLECY3mxnQzTWcC82A402/WDOoabJkehq+R2Jf9saGIDgwN
iWFhvXNFRGzlJICPSUpgDnaqXUA6MkMz7JH8hR/QGRol5GTIpf1ce6BjZmKh5mhS/afWSWf71dTc
sQ0uG4LKvy17eqclSJ79e74pvJNK8ztLpPMkpzs/PeFBhRS0FhN7cGGwiLg9WR/LtldUEnC6E0mw
Qjmuq4cQigxma76ykzGXqkzaPOBk4Fp/QovNVw==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JUTecEzEMoVsjYc+Uya5HQamGuAnUz+hL1d8GLhxc5Q=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CqaztMJWK2arsjLrdAqBK33Ft2lXcfxZyyMPi6uIqjU=</DigestValue>
      </Reference>
      <Reference URI="/word/endnotes.xml?ContentType=application/vnd.openxmlformats-officedocument.wordprocessingml.endnotes+xml">
        <DigestMethod Algorithm="http://www.w3.org/2001/04/xmlenc#sha256"/>
        <DigestValue>S2yDhUlt1MZDdce3b2bI3ZnR1C0/K8ObbQPij7Zr+BY=</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FV8XZu9r3Y7jZct+Kgtz1Qkr1u/2s98bOPtaCoInN8w=</DigestValue>
      </Reference>
      <Reference URI="/word/footnotes.xml?ContentType=application/vnd.openxmlformats-officedocument.wordprocessingml.footnotes+xml">
        <DigestMethod Algorithm="http://www.w3.org/2001/04/xmlenc#sha256"/>
        <DigestValue>wXrkvXX8nmfGD0+i/A49AJ7XKcTNuttY69tda0Fm79E=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bztAvVzT5wtSO+aYOO4LUx2Fw8JHI9zaGuF/NdgD54g=</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IDFXps6n6BEsnpbjFxi+CrK+nC3a1UYaQDdU99LWWls=</DigestValue>
      </Reference>
      <Reference URI="/word/glossary/styles.xml?ContentType=application/vnd.openxmlformats-officedocument.wordprocessingml.styles+xml">
        <DigestMethod Algorithm="http://www.w3.org/2001/04/xmlenc#sha256"/>
        <DigestValue>65/oL/hivq/soVB2SAoW+MrTdn4CuZFXPESsa60xRGk=</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ml0qFvHcY31r9wizhJRWEe/lC+mmLSm1cKZECCE2VGk=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7kBdvS92MNZF/JxaLK1onbm0e4Ci6a+fWCsXSfV+GgE=</DigestValue>
      </Reference>
      <Reference URI="/word/settings.xml?ContentType=application/vnd.openxmlformats-officedocument.wordprocessingml.settings+xml">
        <DigestMethod Algorithm="http://www.w3.org/2001/04/xmlenc#sha256"/>
        <DigestValue>bUhbXtxk/WxaR0VFAUvRc2ZXS/rTC0BpmnZbBv4WEsc=</DigestValue>
      </Reference>
      <Reference URI="/word/styles.xml?ContentType=application/vnd.openxmlformats-officedocument.wordprocessingml.styles+xml">
        <DigestMethod Algorithm="http://www.w3.org/2001/04/xmlenc#sha256"/>
        <DigestValue>zJsShlmDUXpiHZTo/zj1ayzcPsHQSpAQhcydKjR7NDk=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2023-03-17T15:59:53Z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2023-03-17T15:59:53Z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csisR1hqUnshJfRzHA8J2L9FBGu8RZN5uUFCY2UWCkCBBM92U0YDzIwMjMwMzE3MTYwMD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xNzE2MDAwM1owLwYJKoZIhvcNAQkEMSIEIMQAiflnUu1rU7K2LsTvYLwc6pzRMnxVP85vRLBf4p1qMDcGCyqGSIb3DQEJEAIvMSgwJjAkMCIEIDcrk3iY5iZu+N7/iFpVKDYeTZ9u7elabVQcL5d9tumpMA0GCSqGSIb3DQEBAQUABIIBAIi6mmE36yhebUSRUrHYYl3pRXcmt6uGs1aWDWT8q6xzuGa6vFnMwN2gNPf8IQ5zC/f1BbDaZDC0LaK6zpB2rb0zBdJTOop4KV1TVq5gjXf1JhjAM0nVNdPXcKVLkOWHgfKYkqiOoIVi2eHfnfWrS7hOHzgFSbqUb7Fa11OxnYOIs7ysnaPlZ3CkU1XKB4caOPr7NQfK5OQVpIVH4pDYG/fhBAjLj4Jljjt/1mFyd6PJWyjUb2HvyGYtGQ1hf/4TcznpHvbon96m8aNcURUAlzRZQxGQDtlL/gFr6zcYpxowYUZboMuqS5JAIjPd+b3AY3YfUVRZkSadrsly5p+b1z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RSZUqCsMRDf73SJcGEiiTjyv8Zk=</xd:ByKey>
                  </xd:ResponderID>
                  <xd:ProducedAt>2023-03-17T15:59:51Z</xd:ProducedAt>
                </xd:OCSPIdentifier>
                <xd:DigestAlgAndValue>
                  <DigestMethod Algorithm="http://www.w3.org/2001/04/xmlenc#sha256"/>
                  <DigestValue>m7BLyCxnyQRmh9AICeFkpgL2iSyCuuGEAlQSpc2x+Yo=</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RFJlSoKwxEN/vdIlwYSKJOPK/xmRgPMjAyMzAzMTcxNTU5NTFaMIGZMIGWMEwwCQYFKw4DAhoFAAQUzgxHzN03kqP+e9oD7BphnZQwSGIEFF8FGEEQ3hUvOunAFqPnoWpS0TrsAhMUAA0MbetEgNCORSkXAAEADQxtgAAYDzIwMjMwMzE3MTUzOTExWqARGA8yMDIzMDMxOTAzNTkxMVqhIDAeMBwGCSsGAQQBgjcVBAQPFw0yMzAzMTgxNTQ5MTFaMA0GCSqGSIb3DQEBCwUAA4IBAQBI4VJ4FqzNxHYbItfwdMm9feLsRrkgcxEwgxvRoGf3/NoXGE1w7tAvhlyZRILVoLrjGM8OOv/OPK8G6UKWsST1bh0+uA49daIN2rUZzeS+SCAy7GlDrvCz+Pzr/YSXF1XwpgPBi03iT1OdEtzBJaKCvXE+lCUlSd+9KIDDuJKYeq9DvUnZiOuqFytk0eJF4AYL1M9ZU5KE8ulJnaC7I7xqKo0SPC48kuulAenno22UT1KopJ1BnGpjNmiRsBCY/xTVnVmXcupAsxpAU3JTVkBpgJDSxrBm8GonlLyWwjx0b13n0BGaY8akdkwVstaxvxgXJzKiDFXqupgmbNq3zHMGoIIElzCCBJMwggSPMIIDd6ADAgECAhMUAA/zw5fp0BcKYgH2AAIAD/PDMA0GCSqGSIb3DQEBCwUAMIGZMRkwFwYDVQQFExBDUEotNC0wMDAtMDA0MDE3MQswCQYDVQQGEwJDUjEkMCIGA1UEChMbQkFOQ08gQ0VOVFJBTCBERSBDT1NUQSBSSUNBMSIwIAYDVQQLExlESVZJU0lPTiBTSVNURU1BUyBERSBQQUdPMSUwIwYDVQQDExxDQSBTSU5QRSAtIFBFUlNPTkEgRklTSUNBIHYyMB4XDTIzMDMxNDE0MTA0OVoXDTIzMDMyODE0MTA0OVowHjEcMBoGA1UEAxMTU0ktQVBPQ1MtMTAxLmZkaS5jcjCCASIwDQYJKoZIhvcNAQEBBQADggEPADCCAQoCggEBALZrDj1Zf/C/XJW7zTIDgb0cjMTTA1KBlrMnUNVvXmbtR4TqbOi4paiEoMqX1znnA2gSIYTUM8oA0uLTBSKgYAIV9+O9cuwGwTEkpCfuxq626udBpnEIMz+WYvJItN5AvMQf++IzVv6QIHBicDNzUe1T5ZgV/lxFcjne9Z+0g0ze6/r8D1PeI42yL1ygiTsmL8D1yE0Y7E51NeQKXYACBhQ+MMnyO8Ma2QTX8IvIz4kbN5OykpoMeNr4VU9GvX748CeCCx5pADvcW3B+Ds+3MMW2Y5uX6VnkJ6VpHLzTF/0tgCalX/TjZ7iRh/RnI5OORaKB0URm+Hss7M520dD0WYcCAwEAAaOCAUgwggFEMD0GCSsGAQQBgjcVBwQwMC4GJisGAQQBgjcVCIXE6luC0eM1lZEbgvmXGIaly2uBf4P2/HeBuPEzAgFkAgEHMBMGA1UdJQQMMAoGCCsGAQUFBwMJMA4GA1UdDwEB/wQEAwIHgDAbBgkrBgEEAYI3FQoEDjAMMAoGCCsGAQUFBwMJMA8GCSsGAQUFBzABBQQCBQAwHwYDVR0jBBgwFoAUXwUYQRDeFS866cAWo+ehalLROuwwHQYDVR0OBBYEFEUmVKgrDEQ3+90iXBhIok48r/GZMB4GA1UdEQQXMBWCE1NJLUFQT0NTLTEwMS5mZGkuY3IwUAYJKwYBBAGCNxkCBEMwQaA/BgorBgEEAYI3GQIBoDEEL1MtMS01LTIxLTMyMzk1NTA4NzgtNzUzNzk5NzM5LTE3NTY2MDE1MDMtMTA3MTMzMA0GCSqGSIb3DQEBCwUAA4IBAQDdigmiCDgdyUO+zEQhwiVGeB2+3AJc1v6mIF05AA7auGX03P2f1u0E3R8JPcjVInAvwFP1qkXLVaJpU5d4NH5771EU7DF6e2ay4u8m0zlhKPomQa0RPT9Kk6CCyykxtYaWIU94VvQ6kib6rQZREBB/By/6bUa0/c3c/u/dGUelvpnHL1Wf6odPjmp8qSpSuVI5xguKnq0SsGp4Cz9N8cSzs41LzbOWryuDxDjMoKIl7rWG1YSaGYJ46bVTQwIZ7cGWLZVNYlwn40NAwM9fj32dvieFVLpL0am3EXKIU7MjFRZy9D8u3f0K3Ks7NARB2QOhF8gjyYGJjuBlbEKnXJcy</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Yof6ADAlPf7U0UzaD5svemlNgb/89qZoorV9FEt9roCBBM92VAYDzIwMjMwMzE3MTYwMD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xNzE2MDAwNFowLwYJKoZIhvcNAQkEMSIEIKlAvg2ci2oK89g62uQJGkj4Em/31wALfaXP2nM3BHgpMDcGCyqGSIb3DQEJEAIvMSgwJjAkMCIEIDcrk3iY5iZu+N7/iFpVKDYeTZ9u7elabVQcL5d9tumpMA0GCSqGSIb3DQEBAQUABIIBALi6J0nVJT5G6JXj8quNrvo9ie0f5QTxGY/RJmWKD4G6Vl6brRV/FaJa9HyGONsAJpvPCqSgn492SE7TCnmGcFsBmG5fvO2uDP1e72gB0PvP1cpW3/YhZNa7BMq6Pt+e16Q08f3QMc8nCv5TLmFw6x6PGvU1U47hl9JsB9j8VYKuJ3/QxgI22qAE6vd9GiHNJ9S442vZspZqGvcnN19NEG5q17G2WUaHHoJTYHVvomZuQ6wOjwxAOJTFxjYZFLOZotba4MJJYot4qOL17YW4oL1A/s8kPiZp5PNUERuJLboK46uxGgOtfZ7p1wQ+jYxidR2FVkOKXLl6snWNiOzwzq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128</Value>
      <Value>161</Value>
      <Value>126</Value>
      <Value>518</Value>
      <Value>971</Value>
      <Value>1</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i:0#.w|pdc-atlantida\fallasqm</DisplayName>
        <AccountId>321</AccountId>
        <AccountType/>
      </UserInfo>
      <UserInfo>
        <DisplayName>i:0#.w|pdc-atlantida\amadordv</DisplayName>
        <AccountId>296</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Info xmlns="http://schemas.microsoft.com/office/infopath/2007/PartnerControls">
          <TermName xmlns="http://schemas.microsoft.com/office/infopath/2007/PartnerControls">Entidades SUGEF- Art.15</TermName>
          <TermId xmlns="http://schemas.microsoft.com/office/infopath/2007/PartnerControls">ae44c17f-bf96-41bf-861a-542f8e169cb3</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2023-03-13T06:00:00+00:00</FechaDocumento>
    <RemitenteOriginal xmlns="b875e23b-67d9-4b2e-bdec-edacbf90b326">Área Coordinación Administrativa</RemitenteOriginal>
    <Secretaria xmlns="b875e23b-67d9-4b2e-bdec-edacbf90b326">
      <UserInfo>
        <DisplayName>PADILLA AGUILAR ASHLIE</DisplayName>
        <AccountId>3172</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Receso Semana Santa 2023</Subject1>
  </documentManagement>
</p:properties>
</file>

<file path=customXml/itemProps1.xml><?xml version="1.0" encoding="utf-8"?>
<ds:datastoreItem xmlns:ds="http://schemas.openxmlformats.org/officeDocument/2006/customXml" ds:itemID="{E7266BBA-6A68-4E52-82D0-E4D9BD0DB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13598-BBC4-416C-BBF8-E57873F566DE}">
  <ds:schemaRefs>
    <ds:schemaRef ds:uri="office.server.policy"/>
  </ds:schemaRefs>
</ds:datastoreItem>
</file>

<file path=customXml/itemProps3.xml><?xml version="1.0" encoding="utf-8"?>
<ds:datastoreItem xmlns:ds="http://schemas.openxmlformats.org/officeDocument/2006/customXml" ds:itemID="{4A2D1490-B449-4062-8E7F-534BF96796AF}">
  <ds:schemaRefs>
    <ds:schemaRef ds:uri="http://schemas.microsoft.com/sharepoint/events"/>
  </ds:schemaRefs>
</ds:datastoreItem>
</file>

<file path=customXml/itemProps4.xml><?xml version="1.0" encoding="utf-8"?>
<ds:datastoreItem xmlns:ds="http://schemas.openxmlformats.org/officeDocument/2006/customXml" ds:itemID="{AAB50F58-70EA-4973-A32F-EE8183A55417}">
  <ds:schemaRefs>
    <ds:schemaRef ds:uri="Microsoft.SharePoint.Taxonomy.ContentTypeSync"/>
  </ds:schemaRefs>
</ds:datastoreItem>
</file>

<file path=customXml/itemProps5.xml><?xml version="1.0" encoding="utf-8"?>
<ds:datastoreItem xmlns:ds="http://schemas.openxmlformats.org/officeDocument/2006/customXml" ds:itemID="{648365DC-FDA1-4D4F-A88E-572C8D93F8DC}">
  <ds:schemaRefs>
    <ds:schemaRef ds:uri="http://schemas.microsoft.com/sharepoint/v3/contenttype/forms"/>
  </ds:schemaRefs>
</ds:datastoreItem>
</file>

<file path=customXml/itemProps6.xml><?xml version="1.0" encoding="utf-8"?>
<ds:datastoreItem xmlns:ds="http://schemas.openxmlformats.org/officeDocument/2006/customXml" ds:itemID="{0AFEF6E5-4EA2-4A6C-BB83-FD3C509FB189}">
  <ds:schemaRefs>
    <ds:schemaRef ds:uri="http://schemas.microsoft.com/office/infopath/2007/PartnerControls"/>
    <ds:schemaRef ds:uri="http://purl.org/dc/terms/"/>
    <ds:schemaRef ds:uri="http://schemas.microsoft.com/office/2006/metadata/properties"/>
    <ds:schemaRef ds:uri="b875e23b-67d9-4b2e-bdec-edacbf90b326"/>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454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PADILLA AGUILAR ASHLIE PAOLA</cp:lastModifiedBy>
  <cp:revision>6</cp:revision>
  <dcterms:created xsi:type="dcterms:W3CDTF">2023-03-13T16:24:00Z</dcterms:created>
  <dcterms:modified xsi:type="dcterms:W3CDTF">2023-03-17T14:34:00Z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126;#Oficio|417b7e3a-1426-4267-afb3-20be5f4d6412</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SUGEF|4209f3ba-07f9-4301-975b-c509947c465b;#971;#Entidades SUGEF- Art.15|ae44c17f-bf96-41bf-861a-542f8e169cb3</vt:lpwstr>
  </property>
  <property fmtid="{D5CDD505-2E9C-101B-9397-08002B2CF9AE}" pid="11" name="Order">
    <vt:r8>287100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f1fd9d7f-da86-405a-9476-87cbb240632e,4;769919c7-9da3-41ff-b395-8ac0bca7c92c,8;</vt:lpwstr>
  </property>
  <property fmtid="{D5CDD505-2E9C-101B-9397-08002B2CF9AE}" pid="16" name="MSIP_Label_b8b4be34-365a-4a68-b9fb-75c1b6874315_Enabled">
    <vt:lpwstr>true</vt:lpwstr>
  </property>
  <property fmtid="{D5CDD505-2E9C-101B-9397-08002B2CF9AE}" pid="17" name="MSIP_Label_b8b4be34-365a-4a68-b9fb-75c1b6874315_SetDate">
    <vt:lpwstr>2023-03-17T14:34:45Z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dfcb76a0-225c-471b-a121-9f1381013267</vt:lpwstr>
  </property>
  <property fmtid="{D5CDD505-2E9C-101B-9397-08002B2CF9AE}" pid="22" name="MSIP_Label_b8b4be34-365a-4a68-b9fb-75c1b6874315_ContentBits">
    <vt:lpwstr>2</vt:lpwstr>
  </property>
</Properties>
</file>