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customXml/itemProps7.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50E9" w14:textId="77777777" w:rsidR="00187B56" w:rsidRPr="0078756A" w:rsidRDefault="00187B56" w:rsidP="00187B56">
      <w:pPr>
        <w:pStyle w:val="Texto0"/>
        <w:spacing w:before="0" w:after="0" w:line="240" w:lineRule="auto"/>
        <w:jc w:val="center"/>
        <w:rPr>
          <w:rFonts w:ascii="Roboto" w:hAnsi="Roboto"/>
          <w:sz w:val="24"/>
        </w:rPr>
      </w:pPr>
      <w:r>
        <w:rPr>
          <w:rFonts w:ascii="Roboto" w:hAnsi="Roboto"/>
          <w:sz w:val="24"/>
        </w:rPr>
        <w:t>28</w:t>
      </w:r>
      <w:r w:rsidRPr="0078756A">
        <w:rPr>
          <w:rFonts w:ascii="Roboto" w:hAnsi="Roboto"/>
          <w:sz w:val="24"/>
        </w:rPr>
        <w:t xml:space="preserve"> de </w:t>
      </w:r>
      <w:r>
        <w:rPr>
          <w:rFonts w:ascii="Roboto" w:hAnsi="Roboto"/>
          <w:sz w:val="24"/>
        </w:rPr>
        <w:t>julio</w:t>
      </w:r>
      <w:r w:rsidRPr="0078756A">
        <w:rPr>
          <w:rFonts w:ascii="Roboto" w:hAnsi="Roboto"/>
          <w:sz w:val="24"/>
        </w:rPr>
        <w:t xml:space="preserve"> de </w:t>
      </w:r>
      <w:r>
        <w:rPr>
          <w:rFonts w:ascii="Roboto" w:hAnsi="Roboto"/>
          <w:sz w:val="24"/>
        </w:rPr>
        <w:t>2025</w:t>
      </w:r>
    </w:p>
    <w:sdt>
      <w:sdtPr>
        <w:rPr>
          <w:rFonts w:ascii="Roboto" w:hAnsi="Roboto"/>
          <w:sz w:val="24"/>
        </w:rPr>
        <w:alias w:val="Consecutivo"/>
        <w:tag w:val="Consecutivo"/>
        <w:id w:val="2052717023"/>
        <w:placeholder>
          <w:docPart w:val="BFCF0E4D91634F59B3F9FEAC50621948"/>
        </w:placeholder>
        <w:text/>
      </w:sdtPr>
      <w:sdtEndPr/>
      <w:sdtContent>
        <w:p w14:paraId="63C0E27F" w14:textId="77777777" w:rsidR="00187B56" w:rsidRPr="0078756A" w:rsidRDefault="00187B56" w:rsidP="00187B56">
          <w:pPr>
            <w:tabs>
              <w:tab w:val="left" w:pos="2843"/>
            </w:tabs>
            <w:spacing w:line="240" w:lineRule="auto"/>
            <w:jc w:val="center"/>
            <w:rPr>
              <w:rFonts w:ascii="Roboto" w:hAnsi="Roboto"/>
              <w:sz w:val="24"/>
            </w:rPr>
          </w:pPr>
          <w:r>
            <w:rPr>
              <w:rFonts w:ascii="Roboto" w:hAnsi="Roboto"/>
              <w:sz w:val="24"/>
            </w:rPr>
            <w:t>SGF-1710-2025</w:t>
          </w:r>
        </w:p>
      </w:sdtContent>
    </w:sdt>
    <w:p w14:paraId="79BE0989" w14:textId="0D0B4C3D" w:rsidR="00187B56" w:rsidRPr="0078756A" w:rsidRDefault="00646FE3" w:rsidP="00187B56">
      <w:pPr>
        <w:tabs>
          <w:tab w:val="left" w:pos="2843"/>
        </w:tabs>
        <w:spacing w:line="240" w:lineRule="auto"/>
        <w:jc w:val="center"/>
        <w:rPr>
          <w:rFonts w:ascii="Roboto" w:hAnsi="Roboto"/>
          <w:sz w:val="24"/>
        </w:rPr>
      </w:pPr>
      <w:sdt>
        <w:sdtPr>
          <w:rPr>
            <w:rFonts w:ascii="Roboto" w:hAnsi="Roboto"/>
            <w:sz w:val="24"/>
          </w:rPr>
          <w:alias w:val="Confidencialidad"/>
          <w:tag w:val="Confidencialidad"/>
          <w:id w:val="1447896894"/>
          <w:placeholder>
            <w:docPart w:val="B2C72135FC204F379C5DC448FBA3069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17043">
            <w:rPr>
              <w:rFonts w:ascii="Roboto" w:hAnsi="Roboto"/>
              <w:sz w:val="24"/>
            </w:rPr>
            <w:t>SGF-PUBLICO</w:t>
          </w:r>
        </w:sdtContent>
      </w:sdt>
    </w:p>
    <w:p w14:paraId="0A80C016" w14:textId="77777777" w:rsidR="00187B56" w:rsidRPr="0078756A" w:rsidRDefault="00187B56" w:rsidP="00187B56">
      <w:pPr>
        <w:tabs>
          <w:tab w:val="left" w:pos="2843"/>
        </w:tabs>
        <w:spacing w:line="240" w:lineRule="auto"/>
        <w:rPr>
          <w:rFonts w:ascii="Roboto" w:hAnsi="Roboto"/>
          <w:sz w:val="24"/>
        </w:rPr>
      </w:pPr>
      <w:r w:rsidRPr="0078756A">
        <w:rPr>
          <w:rFonts w:ascii="Roboto" w:hAnsi="Roboto"/>
          <w:sz w:val="24"/>
        </w:rPr>
        <w:tab/>
      </w:r>
    </w:p>
    <w:p w14:paraId="0855D474" w14:textId="77777777" w:rsidR="00187B56" w:rsidRPr="001A41A0" w:rsidRDefault="00187B56" w:rsidP="00187B56">
      <w:pPr>
        <w:widowControl w:val="0"/>
        <w:spacing w:line="240" w:lineRule="auto"/>
        <w:ind w:left="34" w:right="86"/>
        <w:jc w:val="center"/>
        <w:rPr>
          <w:rFonts w:ascii="Roboto" w:hAnsi="Roboto"/>
          <w:b/>
          <w:sz w:val="24"/>
          <w:lang w:val="es-CR"/>
        </w:rPr>
      </w:pPr>
      <w:r w:rsidRPr="001A41A0">
        <w:rPr>
          <w:rFonts w:ascii="Roboto" w:hAnsi="Roboto"/>
          <w:b/>
          <w:sz w:val="24"/>
        </w:rPr>
        <w:t>CIRCULAR EXTERNA</w:t>
      </w:r>
    </w:p>
    <w:p w14:paraId="5FC40C0D" w14:textId="77777777" w:rsidR="00187B56" w:rsidRDefault="00187B56" w:rsidP="00187B56">
      <w:pPr>
        <w:widowControl w:val="0"/>
        <w:spacing w:line="240" w:lineRule="auto"/>
        <w:ind w:left="34" w:right="86"/>
        <w:rPr>
          <w:rFonts w:ascii="Roboto" w:hAnsi="Roboto"/>
          <w:b/>
          <w:sz w:val="24"/>
          <w:lang w:val="es-CR"/>
        </w:rPr>
      </w:pPr>
    </w:p>
    <w:p w14:paraId="7F0F4B7A" w14:textId="77777777" w:rsidR="00187B56" w:rsidRPr="001A41A0" w:rsidRDefault="00187B56" w:rsidP="00187B56">
      <w:pPr>
        <w:widowControl w:val="0"/>
        <w:spacing w:line="240" w:lineRule="auto"/>
        <w:ind w:left="34" w:right="86"/>
        <w:rPr>
          <w:rFonts w:ascii="Roboto" w:hAnsi="Roboto"/>
          <w:b/>
          <w:sz w:val="24"/>
          <w:lang w:val="es-CR"/>
        </w:rPr>
      </w:pPr>
      <w:r w:rsidRPr="001A41A0">
        <w:rPr>
          <w:rFonts w:ascii="Roboto" w:hAnsi="Roboto"/>
          <w:b/>
          <w:sz w:val="24"/>
          <w:lang w:val="es-CR"/>
        </w:rPr>
        <w:t>DIRIGIDA A:</w:t>
      </w:r>
    </w:p>
    <w:p w14:paraId="08CF71B9" w14:textId="77777777" w:rsidR="00187B56" w:rsidRPr="001A41A0" w:rsidRDefault="00187B56" w:rsidP="00187B56">
      <w:pPr>
        <w:widowControl w:val="0"/>
        <w:spacing w:line="240" w:lineRule="auto"/>
        <w:ind w:left="34" w:right="86"/>
        <w:rPr>
          <w:rFonts w:ascii="Roboto" w:hAnsi="Roboto"/>
          <w:sz w:val="24"/>
          <w:lang w:val="es-CR"/>
        </w:rPr>
      </w:pPr>
    </w:p>
    <w:p w14:paraId="194A76FD" w14:textId="4F7FBD2E" w:rsidR="00187B56" w:rsidRPr="001A41A0" w:rsidRDefault="00187B56" w:rsidP="00187B56">
      <w:pPr>
        <w:pStyle w:val="Prrafodelista"/>
        <w:widowControl w:val="0"/>
        <w:numPr>
          <w:ilvl w:val="0"/>
          <w:numId w:val="14"/>
        </w:numPr>
        <w:spacing w:after="200"/>
        <w:ind w:left="567" w:right="86" w:hanging="567"/>
        <w:jc w:val="both"/>
        <w:rPr>
          <w:rFonts w:ascii="Roboto" w:hAnsi="Roboto"/>
          <w:b/>
          <w:lang w:val="es-CR"/>
        </w:rPr>
      </w:pPr>
      <w:r w:rsidRPr="001A41A0">
        <w:rPr>
          <w:rFonts w:ascii="Roboto" w:hAnsi="Roboto"/>
          <w:b/>
          <w:lang w:val="es-CR"/>
        </w:rPr>
        <w:t>B</w:t>
      </w:r>
      <w:r w:rsidR="00033860">
        <w:rPr>
          <w:rFonts w:ascii="Roboto" w:hAnsi="Roboto"/>
          <w:b/>
          <w:lang w:val="es-CR"/>
        </w:rPr>
        <w:t>ancos Públicos, Privados y Mutuales</w:t>
      </w:r>
    </w:p>
    <w:p w14:paraId="58C384E7" w14:textId="0B90ED29" w:rsidR="00187B56" w:rsidRPr="001A41A0" w:rsidRDefault="00187B56" w:rsidP="00187B56">
      <w:pPr>
        <w:pStyle w:val="Prrafodelista"/>
        <w:widowControl w:val="0"/>
        <w:numPr>
          <w:ilvl w:val="0"/>
          <w:numId w:val="14"/>
        </w:numPr>
        <w:spacing w:after="200"/>
        <w:ind w:left="567" w:right="86" w:hanging="567"/>
        <w:jc w:val="both"/>
        <w:rPr>
          <w:rFonts w:ascii="Roboto" w:hAnsi="Roboto"/>
          <w:b/>
          <w:lang w:val="es-CR"/>
        </w:rPr>
      </w:pPr>
      <w:r w:rsidRPr="001A41A0">
        <w:rPr>
          <w:rFonts w:ascii="Roboto" w:hAnsi="Roboto"/>
          <w:b/>
          <w:lang w:val="es-CR"/>
        </w:rPr>
        <w:t>BANHVI, B</w:t>
      </w:r>
      <w:r w:rsidR="00033860">
        <w:rPr>
          <w:rFonts w:ascii="Roboto" w:hAnsi="Roboto"/>
          <w:b/>
          <w:lang w:val="es-CR"/>
        </w:rPr>
        <w:t>anco</w:t>
      </w:r>
      <w:r w:rsidRPr="001A41A0">
        <w:rPr>
          <w:rFonts w:ascii="Roboto" w:hAnsi="Roboto"/>
          <w:b/>
          <w:lang w:val="es-CR"/>
        </w:rPr>
        <w:t xml:space="preserve"> P</w:t>
      </w:r>
      <w:r w:rsidR="00033860">
        <w:rPr>
          <w:rFonts w:ascii="Roboto" w:hAnsi="Roboto"/>
          <w:b/>
          <w:lang w:val="es-CR"/>
        </w:rPr>
        <w:t>opular</w:t>
      </w:r>
      <w:r w:rsidRPr="001A41A0">
        <w:rPr>
          <w:rFonts w:ascii="Roboto" w:hAnsi="Roboto"/>
          <w:b/>
          <w:lang w:val="es-CR"/>
        </w:rPr>
        <w:t>, C</w:t>
      </w:r>
      <w:r w:rsidR="00033860">
        <w:rPr>
          <w:rFonts w:ascii="Roboto" w:hAnsi="Roboto"/>
          <w:b/>
          <w:lang w:val="es-CR"/>
        </w:rPr>
        <w:t>aja de Ande de Ahorro y Préstamo de la Ande</w:t>
      </w:r>
    </w:p>
    <w:p w14:paraId="5FCE6636" w14:textId="1E3E257F" w:rsidR="00187B56" w:rsidRPr="001A41A0" w:rsidRDefault="00187B56" w:rsidP="00187B56">
      <w:pPr>
        <w:pStyle w:val="Prrafodelista"/>
        <w:widowControl w:val="0"/>
        <w:numPr>
          <w:ilvl w:val="0"/>
          <w:numId w:val="14"/>
        </w:numPr>
        <w:spacing w:after="200"/>
        <w:ind w:left="567" w:right="86" w:hanging="567"/>
        <w:jc w:val="both"/>
        <w:rPr>
          <w:rFonts w:ascii="Roboto" w:hAnsi="Roboto"/>
          <w:lang w:val="es-CR"/>
        </w:rPr>
      </w:pPr>
      <w:r w:rsidRPr="001A41A0">
        <w:rPr>
          <w:rFonts w:ascii="Roboto" w:hAnsi="Roboto"/>
          <w:b/>
          <w:lang w:val="es-CR"/>
        </w:rPr>
        <w:t>C</w:t>
      </w:r>
      <w:r w:rsidR="00033860">
        <w:rPr>
          <w:rFonts w:ascii="Roboto" w:hAnsi="Roboto"/>
          <w:b/>
          <w:lang w:val="es-CR"/>
        </w:rPr>
        <w:t>ooperativas</w:t>
      </w:r>
      <w:r w:rsidRPr="001A41A0">
        <w:rPr>
          <w:rFonts w:ascii="Roboto" w:hAnsi="Roboto"/>
          <w:b/>
          <w:lang w:val="es-CR"/>
        </w:rPr>
        <w:t>, F</w:t>
      </w:r>
      <w:r w:rsidR="00033860">
        <w:rPr>
          <w:rFonts w:ascii="Roboto" w:hAnsi="Roboto"/>
          <w:b/>
          <w:lang w:val="es-CR"/>
        </w:rPr>
        <w:t>inancieras</w:t>
      </w:r>
    </w:p>
    <w:p w14:paraId="0C340CB9" w14:textId="4C49001B" w:rsidR="00187B56" w:rsidRPr="001A41A0" w:rsidRDefault="00187B56" w:rsidP="00187B56">
      <w:pPr>
        <w:pStyle w:val="Prrafodelista"/>
        <w:widowControl w:val="0"/>
        <w:numPr>
          <w:ilvl w:val="0"/>
          <w:numId w:val="14"/>
        </w:numPr>
        <w:spacing w:after="200"/>
        <w:ind w:left="567" w:right="86" w:hanging="567"/>
        <w:jc w:val="both"/>
        <w:rPr>
          <w:rFonts w:ascii="Roboto" w:hAnsi="Roboto"/>
          <w:lang w:val="es-CR"/>
        </w:rPr>
      </w:pPr>
      <w:r w:rsidRPr="001A41A0">
        <w:rPr>
          <w:rFonts w:ascii="Roboto" w:hAnsi="Roboto"/>
          <w:b/>
          <w:lang w:val="es-CR"/>
        </w:rPr>
        <w:t>C</w:t>
      </w:r>
      <w:r w:rsidR="00033860">
        <w:rPr>
          <w:rFonts w:ascii="Roboto" w:hAnsi="Roboto"/>
          <w:b/>
          <w:lang w:val="es-CR"/>
        </w:rPr>
        <w:t>asas de Cambio</w:t>
      </w:r>
    </w:p>
    <w:p w14:paraId="43D8C649" w14:textId="77777777" w:rsidR="00187B56" w:rsidRPr="001A41A0" w:rsidRDefault="00187B56" w:rsidP="00187B56">
      <w:pPr>
        <w:pStyle w:val="Prrafodelista"/>
        <w:widowControl w:val="0"/>
        <w:numPr>
          <w:ilvl w:val="0"/>
          <w:numId w:val="14"/>
        </w:numPr>
        <w:spacing w:after="200"/>
        <w:ind w:left="567" w:right="86" w:hanging="567"/>
        <w:jc w:val="both"/>
        <w:rPr>
          <w:rFonts w:ascii="Roboto" w:hAnsi="Roboto"/>
          <w:b/>
          <w:lang w:val="es-CR"/>
        </w:rPr>
      </w:pPr>
      <w:r w:rsidRPr="001A41A0">
        <w:rPr>
          <w:rFonts w:ascii="Roboto" w:hAnsi="Roboto"/>
          <w:b/>
          <w:lang w:val="es-CR"/>
        </w:rPr>
        <w:t xml:space="preserve">Personas físicas y jurídicas inscritas ante la SUGEF de conformidad con lo dispuesto en el artículo 15 </w:t>
      </w:r>
      <w:r>
        <w:rPr>
          <w:rFonts w:ascii="Roboto" w:hAnsi="Roboto"/>
          <w:b/>
          <w:lang w:val="es-CR"/>
        </w:rPr>
        <w:t xml:space="preserve">y 15 bis </w:t>
      </w:r>
      <w:r w:rsidRPr="001A41A0">
        <w:rPr>
          <w:rFonts w:ascii="Roboto" w:hAnsi="Roboto"/>
          <w:b/>
          <w:lang w:val="es-CR"/>
        </w:rPr>
        <w:t>de la Ley sobre estupefacientes, sustancias psicotrópicas, drogas de uso no autorizado, actividades conexas, legitimación de capitales y financiamiento al terrorismo N° 7786.</w:t>
      </w:r>
    </w:p>
    <w:p w14:paraId="6E3BB762" w14:textId="77777777" w:rsidR="00187B56" w:rsidRPr="001A41A0" w:rsidRDefault="00187B56" w:rsidP="00187B56">
      <w:pPr>
        <w:pStyle w:val="Prrafodelista"/>
        <w:widowControl w:val="0"/>
        <w:spacing w:after="200"/>
        <w:ind w:left="567" w:right="86"/>
        <w:jc w:val="both"/>
        <w:rPr>
          <w:rFonts w:ascii="Roboto" w:hAnsi="Roboto"/>
          <w:lang w:val="es-CR"/>
        </w:rPr>
      </w:pPr>
    </w:p>
    <w:p w14:paraId="03F714C7" w14:textId="77777777" w:rsidR="00187B56" w:rsidRPr="001A41A0" w:rsidRDefault="00187B56" w:rsidP="00187B56">
      <w:pPr>
        <w:rPr>
          <w:rFonts w:ascii="Roboto" w:hAnsi="Roboto"/>
          <w:sz w:val="24"/>
        </w:rPr>
      </w:pPr>
      <w:r>
        <w:rPr>
          <w:rFonts w:ascii="Roboto" w:hAnsi="Roboto"/>
          <w:sz w:val="24"/>
        </w:rPr>
        <w:t>El I</w:t>
      </w:r>
      <w:r w:rsidRPr="001A41A0">
        <w:rPr>
          <w:rFonts w:ascii="Roboto" w:hAnsi="Roboto"/>
          <w:sz w:val="24"/>
        </w:rPr>
        <w:t>ntendente General de Entidades Financieras,</w:t>
      </w:r>
    </w:p>
    <w:p w14:paraId="3E5682A2" w14:textId="77777777" w:rsidR="00187B56" w:rsidRPr="001A41A0" w:rsidRDefault="00187B56" w:rsidP="00187B56">
      <w:pPr>
        <w:rPr>
          <w:rFonts w:ascii="Roboto" w:hAnsi="Roboto"/>
          <w:sz w:val="24"/>
        </w:rPr>
      </w:pPr>
    </w:p>
    <w:p w14:paraId="17DE4FE7" w14:textId="77777777" w:rsidR="00187B56" w:rsidRPr="001A41A0" w:rsidRDefault="00187B56" w:rsidP="00187B56">
      <w:pPr>
        <w:rPr>
          <w:rFonts w:ascii="Roboto" w:hAnsi="Roboto"/>
          <w:b/>
          <w:sz w:val="24"/>
        </w:rPr>
      </w:pPr>
      <w:r w:rsidRPr="001A41A0">
        <w:rPr>
          <w:rFonts w:ascii="Roboto" w:hAnsi="Roboto"/>
          <w:b/>
          <w:sz w:val="24"/>
        </w:rPr>
        <w:t>Considerando que:</w:t>
      </w:r>
    </w:p>
    <w:p w14:paraId="46AC1C98" w14:textId="77777777" w:rsidR="00187B56" w:rsidRPr="001A41A0" w:rsidRDefault="00187B56" w:rsidP="00187B56">
      <w:pPr>
        <w:rPr>
          <w:rFonts w:ascii="Roboto" w:hAnsi="Roboto"/>
          <w:b/>
          <w:sz w:val="24"/>
        </w:rPr>
      </w:pPr>
    </w:p>
    <w:p w14:paraId="53D1DE97" w14:textId="77777777" w:rsidR="00187B56" w:rsidRPr="001A41A0" w:rsidRDefault="00187B56" w:rsidP="00187B56">
      <w:pPr>
        <w:pStyle w:val="Prrafodelista"/>
        <w:numPr>
          <w:ilvl w:val="0"/>
          <w:numId w:val="13"/>
        </w:numPr>
        <w:jc w:val="both"/>
        <w:rPr>
          <w:rFonts w:ascii="Roboto" w:hAnsi="Roboto"/>
          <w:color w:val="181818"/>
          <w:lang w:val="es-CR" w:eastAsia="en-US"/>
        </w:rPr>
      </w:pPr>
      <w:r w:rsidRPr="001A41A0">
        <w:rPr>
          <w:rFonts w:ascii="Roboto" w:hAnsi="Roboto"/>
          <w:color w:val="181818"/>
          <w:lang w:val="es-CR" w:eastAsia="en-US"/>
        </w:rPr>
        <w:t>Es necesario realizar trabajos de mantenimiento en la plataforma tecnológica de la SUGEF.</w:t>
      </w:r>
    </w:p>
    <w:p w14:paraId="35552BDC" w14:textId="2C01C61A" w:rsidR="00187B56" w:rsidRPr="001A41A0" w:rsidRDefault="00187B56" w:rsidP="00187B56">
      <w:pPr>
        <w:pStyle w:val="Prrafodelista"/>
        <w:numPr>
          <w:ilvl w:val="0"/>
          <w:numId w:val="13"/>
        </w:numPr>
        <w:jc w:val="both"/>
        <w:rPr>
          <w:rFonts w:ascii="Roboto" w:hAnsi="Roboto"/>
          <w:color w:val="181818"/>
          <w:lang w:val="es-CR" w:eastAsia="en-US"/>
        </w:rPr>
      </w:pPr>
      <w:r w:rsidRPr="001A41A0">
        <w:rPr>
          <w:rFonts w:ascii="Roboto" w:hAnsi="Roboto"/>
          <w:color w:val="181818"/>
          <w:lang w:val="es-CR" w:eastAsia="en-US"/>
        </w:rPr>
        <w:t xml:space="preserve">Los trabajos se </w:t>
      </w:r>
      <w:r w:rsidR="00CC3877">
        <w:rPr>
          <w:rFonts w:ascii="Roboto" w:hAnsi="Roboto"/>
          <w:color w:val="181818"/>
          <w:lang w:val="es-CR" w:eastAsia="en-US"/>
        </w:rPr>
        <w:t>realizarán</w:t>
      </w:r>
      <w:r w:rsidRPr="001A41A0">
        <w:rPr>
          <w:rFonts w:ascii="Roboto" w:hAnsi="Roboto"/>
          <w:color w:val="181818"/>
          <w:lang w:val="es-CR" w:eastAsia="en-US"/>
        </w:rPr>
        <w:t xml:space="preserve"> el miércoles 30 de julio del 2025.</w:t>
      </w:r>
    </w:p>
    <w:p w14:paraId="1C984458" w14:textId="77777777" w:rsidR="00187B56" w:rsidRPr="00033860" w:rsidRDefault="00187B56" w:rsidP="00033860">
      <w:pPr>
        <w:rPr>
          <w:rFonts w:ascii="Roboto" w:hAnsi="Roboto"/>
          <w:color w:val="181818"/>
          <w:lang w:val="es-CR"/>
        </w:rPr>
      </w:pPr>
    </w:p>
    <w:p w14:paraId="18829D4B" w14:textId="77777777" w:rsidR="00187B56" w:rsidRPr="001A41A0" w:rsidRDefault="00187B56" w:rsidP="00187B56">
      <w:pPr>
        <w:rPr>
          <w:rFonts w:ascii="Roboto" w:eastAsia="MS Mincho" w:hAnsi="Roboto"/>
          <w:b/>
          <w:sz w:val="24"/>
          <w:lang w:val="es-ES_tradnl" w:eastAsia="es-ES"/>
        </w:rPr>
      </w:pPr>
      <w:r>
        <w:rPr>
          <w:rFonts w:ascii="Roboto" w:hAnsi="Roboto"/>
          <w:b/>
          <w:sz w:val="24"/>
        </w:rPr>
        <w:t>Informa</w:t>
      </w:r>
      <w:r w:rsidRPr="001A41A0">
        <w:rPr>
          <w:rFonts w:ascii="Roboto" w:hAnsi="Roboto"/>
          <w:b/>
          <w:sz w:val="24"/>
        </w:rPr>
        <w:t>:</w:t>
      </w:r>
    </w:p>
    <w:p w14:paraId="65D8F7FF" w14:textId="77777777" w:rsidR="00187B56" w:rsidRPr="001A41A0" w:rsidRDefault="00187B56" w:rsidP="00187B56">
      <w:pPr>
        <w:pStyle w:val="Prrafodelista"/>
        <w:jc w:val="both"/>
        <w:rPr>
          <w:rFonts w:ascii="Roboto" w:hAnsi="Roboto"/>
          <w:color w:val="181818"/>
          <w:lang w:val="es-CR" w:eastAsia="en-US"/>
        </w:rPr>
      </w:pPr>
    </w:p>
    <w:p w14:paraId="4FAEE2DA" w14:textId="029ACFDD" w:rsidR="00187B56" w:rsidRPr="001A41A0" w:rsidRDefault="00187B56" w:rsidP="00187B56">
      <w:pPr>
        <w:rPr>
          <w:rFonts w:ascii="Roboto" w:hAnsi="Roboto"/>
          <w:color w:val="181818"/>
          <w:sz w:val="24"/>
          <w:lang w:val="es-CR"/>
        </w:rPr>
      </w:pPr>
      <w:r w:rsidRPr="001A41A0">
        <w:rPr>
          <w:rFonts w:ascii="Roboto" w:hAnsi="Roboto"/>
          <w:color w:val="181818"/>
          <w:sz w:val="24"/>
          <w:lang w:val="es-CR"/>
        </w:rPr>
        <w:t xml:space="preserve">Que </w:t>
      </w:r>
      <w:r w:rsidR="00CC3877">
        <w:rPr>
          <w:rFonts w:ascii="Roboto" w:hAnsi="Roboto"/>
          <w:color w:val="181818"/>
          <w:sz w:val="24"/>
          <w:lang w:val="es-CR"/>
        </w:rPr>
        <w:t>el</w:t>
      </w:r>
      <w:r w:rsidRPr="001A41A0">
        <w:rPr>
          <w:rFonts w:ascii="Roboto" w:hAnsi="Roboto"/>
          <w:color w:val="181818"/>
          <w:sz w:val="24"/>
          <w:lang w:val="es-CR"/>
        </w:rPr>
        <w:t xml:space="preserve"> </w:t>
      </w:r>
      <w:r w:rsidR="00646FE3">
        <w:rPr>
          <w:rFonts w:ascii="Roboto" w:hAnsi="Roboto"/>
          <w:color w:val="181818"/>
          <w:sz w:val="24"/>
          <w:lang w:val="es-CR"/>
        </w:rPr>
        <w:t>S</w:t>
      </w:r>
      <w:r w:rsidRPr="001A41A0">
        <w:rPr>
          <w:rFonts w:ascii="Roboto" w:hAnsi="Roboto"/>
          <w:color w:val="181818"/>
          <w:sz w:val="24"/>
          <w:lang w:val="es-CR"/>
        </w:rPr>
        <w:t>istema</w:t>
      </w:r>
      <w:r w:rsidR="00CC3877">
        <w:rPr>
          <w:rFonts w:ascii="Roboto" w:hAnsi="Roboto"/>
          <w:color w:val="181818"/>
          <w:sz w:val="24"/>
          <w:lang w:val="es-CR"/>
        </w:rPr>
        <w:t xml:space="preserve"> de </w:t>
      </w:r>
      <w:r>
        <w:rPr>
          <w:rFonts w:ascii="Roboto" w:hAnsi="Roboto"/>
          <w:color w:val="181818"/>
          <w:sz w:val="24"/>
          <w:lang w:val="es-CR"/>
        </w:rPr>
        <w:t>Inscripción de Personas Obligadas (IPO) y el Sistema de Auditorías Externas (SAES) presentarán intermitencia</w:t>
      </w:r>
      <w:r w:rsidRPr="001A41A0">
        <w:rPr>
          <w:rFonts w:ascii="Roboto" w:hAnsi="Roboto"/>
          <w:color w:val="181818"/>
          <w:sz w:val="24"/>
          <w:lang w:val="es-CR"/>
        </w:rPr>
        <w:t xml:space="preserve"> desde las 6:00 p.m.</w:t>
      </w:r>
      <w:r w:rsidR="00CC3877">
        <w:rPr>
          <w:rFonts w:ascii="Roboto" w:hAnsi="Roboto"/>
          <w:color w:val="181818"/>
          <w:sz w:val="24"/>
          <w:lang w:val="es-CR"/>
        </w:rPr>
        <w:t xml:space="preserve"> y </w:t>
      </w:r>
      <w:r w:rsidR="00CC3877" w:rsidRPr="001A41A0">
        <w:rPr>
          <w:rFonts w:ascii="Roboto" w:hAnsi="Roboto"/>
          <w:color w:val="181818"/>
          <w:sz w:val="24"/>
          <w:lang w:val="es-CR"/>
        </w:rPr>
        <w:t>hasta</w:t>
      </w:r>
      <w:r w:rsidRPr="001A41A0">
        <w:rPr>
          <w:rFonts w:ascii="Roboto" w:hAnsi="Roboto"/>
          <w:color w:val="181818"/>
          <w:sz w:val="24"/>
          <w:lang w:val="es-CR"/>
        </w:rPr>
        <w:t xml:space="preserve"> las </w:t>
      </w:r>
      <w:r w:rsidR="00646FE3">
        <w:rPr>
          <w:rFonts w:ascii="Roboto" w:hAnsi="Roboto"/>
          <w:color w:val="181818"/>
          <w:sz w:val="24"/>
          <w:lang w:val="es-CR"/>
        </w:rPr>
        <w:t>10</w:t>
      </w:r>
      <w:r w:rsidRPr="001A41A0">
        <w:rPr>
          <w:rFonts w:ascii="Roboto" w:hAnsi="Roboto"/>
          <w:color w:val="181818"/>
          <w:sz w:val="24"/>
          <w:lang w:val="es-CR"/>
        </w:rPr>
        <w:t xml:space="preserve">:00 p.m. del </w:t>
      </w:r>
      <w:r>
        <w:rPr>
          <w:rFonts w:ascii="Roboto" w:hAnsi="Roboto"/>
          <w:color w:val="181818"/>
          <w:sz w:val="24"/>
          <w:lang w:val="es-CR"/>
        </w:rPr>
        <w:t>30 de julio de 2025</w:t>
      </w:r>
      <w:r w:rsidRPr="001A41A0">
        <w:rPr>
          <w:rFonts w:ascii="Roboto" w:hAnsi="Roboto"/>
          <w:color w:val="181818"/>
          <w:sz w:val="24"/>
          <w:lang w:val="es-CR"/>
        </w:rPr>
        <w:t>.</w:t>
      </w:r>
    </w:p>
    <w:p w14:paraId="0A226F8E" w14:textId="77777777" w:rsidR="00187B56" w:rsidRDefault="00187B56" w:rsidP="00187B56">
      <w:pPr>
        <w:pStyle w:val="Texto0"/>
        <w:spacing w:before="0" w:after="0" w:line="240" w:lineRule="auto"/>
        <w:rPr>
          <w:rFonts w:ascii="Roboto" w:hAnsi="Roboto"/>
          <w:sz w:val="24"/>
          <w:lang w:val="es-CR"/>
        </w:rPr>
      </w:pPr>
    </w:p>
    <w:p w14:paraId="661E443F" w14:textId="77777777" w:rsidR="00187B56" w:rsidRDefault="00187B56" w:rsidP="00187B56">
      <w:pPr>
        <w:pStyle w:val="Texto0"/>
        <w:spacing w:before="0" w:after="0" w:line="240" w:lineRule="auto"/>
        <w:rPr>
          <w:rFonts w:ascii="Roboto" w:hAnsi="Roboto"/>
          <w:sz w:val="24"/>
          <w:lang w:val="es-CR"/>
        </w:rPr>
      </w:pPr>
      <w:r>
        <w:rPr>
          <w:rFonts w:ascii="Roboto" w:hAnsi="Roboto"/>
          <w:sz w:val="24"/>
          <w:lang w:val="es-CR"/>
        </w:rPr>
        <w:t>Atentamente</w:t>
      </w:r>
    </w:p>
    <w:p w14:paraId="322D156C" w14:textId="77777777" w:rsidR="00187B56" w:rsidRPr="001A41A0" w:rsidRDefault="00187B56" w:rsidP="00187B56">
      <w:pPr>
        <w:pStyle w:val="Texto0"/>
        <w:spacing w:before="0" w:after="0" w:line="240" w:lineRule="auto"/>
        <w:rPr>
          <w:rStyle w:val="Hipervnculo"/>
          <w:rFonts w:ascii="Roboto" w:hAnsi="Roboto"/>
          <w:sz w:val="24"/>
          <w:lang w:val="es-CR"/>
        </w:rPr>
      </w:pPr>
    </w:p>
    <w:p w14:paraId="4D086212" w14:textId="48D54088" w:rsidR="0024022D" w:rsidRPr="00187B56" w:rsidRDefault="00187B56" w:rsidP="0024022D">
      <w:pPr>
        <w:pStyle w:val="Negrita"/>
        <w:spacing w:line="240" w:lineRule="auto"/>
        <w:jc w:val="left"/>
        <w:rPr>
          <w:rFonts w:ascii="Roboto" w:hAnsi="Roboto"/>
          <w:b w:val="0"/>
          <w:sz w:val="24"/>
          <w:lang w:val="es-CR"/>
        </w:rPr>
      </w:pPr>
      <w:r>
        <w:rPr>
          <w:noProof/>
        </w:rPr>
        <w:drawing>
          <wp:inline distT="0" distB="0" distL="0" distR="0" wp14:anchorId="198B5299" wp14:editId="10EC80F1">
            <wp:extent cx="946317" cy="532263"/>
            <wp:effectExtent l="0" t="0" r="6350" b="1270"/>
            <wp:docPr id="1676407537"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8461" name="Imagen 1" descr="Logotipo, nombre de la empresa&#10;&#10;Descripción generada automáticamente"/>
                    <pic:cNvPicPr/>
                  </pic:nvPicPr>
                  <pic:blipFill>
                    <a:blip r:embed="rId14"/>
                    <a:stretch>
                      <a:fillRect/>
                    </a:stretch>
                  </pic:blipFill>
                  <pic:spPr>
                    <a:xfrm>
                      <a:off x="0" y="0"/>
                      <a:ext cx="962061" cy="541118"/>
                    </a:xfrm>
                    <a:prstGeom prst="rect">
                      <a:avLst/>
                    </a:prstGeom>
                  </pic:spPr>
                </pic:pic>
              </a:graphicData>
            </a:graphic>
          </wp:inline>
        </w:drawing>
      </w:r>
    </w:p>
    <w:p w14:paraId="55A73058" w14:textId="77777777" w:rsidR="0024022D" w:rsidRPr="001A0B35" w:rsidRDefault="0024022D" w:rsidP="0024022D">
      <w:pPr>
        <w:pStyle w:val="Negrita"/>
        <w:spacing w:line="240" w:lineRule="auto"/>
        <w:jc w:val="left"/>
        <w:rPr>
          <w:rFonts w:ascii="Roboto" w:hAnsi="Roboto"/>
          <w:b w:val="0"/>
          <w:sz w:val="24"/>
        </w:rPr>
      </w:pPr>
      <w:r w:rsidRPr="001A0B35">
        <w:rPr>
          <w:rFonts w:ascii="Roboto" w:hAnsi="Roboto"/>
          <w:b w:val="0"/>
          <w:sz w:val="24"/>
        </w:rPr>
        <w:t>Jose Carlos Rojas Vargas</w:t>
      </w:r>
    </w:p>
    <w:p w14:paraId="09F677B7" w14:textId="77777777" w:rsidR="0024022D" w:rsidRDefault="0024022D" w:rsidP="0024022D">
      <w:pPr>
        <w:pStyle w:val="Negrita"/>
        <w:spacing w:line="240" w:lineRule="auto"/>
        <w:jc w:val="left"/>
        <w:rPr>
          <w:rFonts w:ascii="Roboto" w:hAnsi="Roboto"/>
          <w:sz w:val="24"/>
        </w:rPr>
      </w:pPr>
      <w:r w:rsidRPr="001A0B35">
        <w:rPr>
          <w:rFonts w:ascii="Roboto" w:hAnsi="Roboto"/>
          <w:sz w:val="24"/>
        </w:rPr>
        <w:t>Intendente</w:t>
      </w:r>
    </w:p>
    <w:p w14:paraId="4F5B4F7E" w14:textId="77777777" w:rsidR="00105A59" w:rsidRPr="001A0B35" w:rsidRDefault="00105A59" w:rsidP="00105A59">
      <w:pPr>
        <w:spacing w:after="160" w:line="259" w:lineRule="auto"/>
        <w:jc w:val="left"/>
        <w:rPr>
          <w:rFonts w:ascii="Roboto" w:hAnsi="Roboto"/>
          <w:sz w:val="24"/>
        </w:rPr>
      </w:pPr>
      <w:r>
        <w:rPr>
          <w:rFonts w:ascii="Roboto" w:hAnsi="Roboto"/>
          <w:b/>
          <w:bCs/>
          <w:sz w:val="24"/>
        </w:rPr>
        <w:t>Superintendencia General de Entidades Financieras</w:t>
      </w:r>
    </w:p>
    <w:p w14:paraId="7D056E76" w14:textId="494CD245" w:rsidR="00105A59" w:rsidRPr="00187B56" w:rsidRDefault="00187B56" w:rsidP="00187B56">
      <w:pPr>
        <w:pStyle w:val="CC"/>
        <w:spacing w:line="240" w:lineRule="auto"/>
        <w:rPr>
          <w:rFonts w:ascii="Roboto" w:hAnsi="Roboto"/>
          <w:noProof/>
          <w:sz w:val="16"/>
          <w:szCs w:val="16"/>
          <w:lang w:val="es-CR" w:eastAsia="es-CR"/>
        </w:rPr>
      </w:pPr>
      <w:r w:rsidRPr="00187B56">
        <w:rPr>
          <w:rFonts w:ascii="Roboto" w:hAnsi="Roboto"/>
          <w:sz w:val="16"/>
          <w:szCs w:val="16"/>
        </w:rPr>
        <w:t>JCRV/RCA/JCB/pjp*</w:t>
      </w:r>
    </w:p>
    <w:sectPr w:rsidR="00105A59" w:rsidRPr="00187B56" w:rsidSect="00187B56">
      <w:headerReference w:type="even" r:id="rId15"/>
      <w:headerReference w:type="default" r:id="rId16"/>
      <w:footerReference w:type="even" r:id="rId17"/>
      <w:footerReference w:type="default" r:id="rId18"/>
      <w:headerReference w:type="first" r:id="rId19"/>
      <w:footerReference w:type="first" r:id="rId20"/>
      <w:type w:val="continuous"/>
      <w:pgSz w:w="12240" w:h="15840" w:code="119"/>
      <w:pgMar w:top="1843"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22A21" w14:textId="77777777" w:rsidR="00187B56" w:rsidRDefault="00187B56" w:rsidP="00D43D57">
      <w:r>
        <w:separator/>
      </w:r>
    </w:p>
  </w:endnote>
  <w:endnote w:type="continuationSeparator" w:id="0">
    <w:p w14:paraId="67769657" w14:textId="77777777" w:rsidR="00187B56" w:rsidRDefault="00187B5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E4F9" w14:textId="4B8CA196" w:rsidR="0024022D" w:rsidRDefault="00BB0F3A">
    <w:pPr>
      <w:pStyle w:val="Piedepgina"/>
    </w:pPr>
    <w:r>
      <w:rPr>
        <w:noProof/>
      </w:rPr>
      <mc:AlternateContent>
        <mc:Choice Requires="wps">
          <w:drawing>
            <wp:anchor distT="0" distB="0" distL="0" distR="0" simplePos="0" relativeHeight="251674624" behindDoc="0" locked="0" layoutInCell="1" allowOverlap="1" wp14:anchorId="6D1FCD0F" wp14:editId="6D19BD16">
              <wp:simplePos x="635" y="635"/>
              <wp:positionH relativeFrom="page">
                <wp:align>center</wp:align>
              </wp:positionH>
              <wp:positionV relativeFrom="page">
                <wp:align>bottom</wp:align>
              </wp:positionV>
              <wp:extent cx="609600" cy="345440"/>
              <wp:effectExtent l="0" t="0" r="0" b="0"/>
              <wp:wrapNone/>
              <wp:docPr id="113333520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1C6ABEA7" w14:textId="4620BDD2" w:rsidR="00BB0F3A" w:rsidRPr="00BB0F3A" w:rsidRDefault="00BB0F3A" w:rsidP="00BB0F3A">
                          <w:pPr>
                            <w:rPr>
                              <w:rFonts w:ascii="Calibri" w:eastAsia="Calibri" w:hAnsi="Calibri" w:cs="Calibri"/>
                              <w:noProof/>
                              <w:color w:val="000000"/>
                              <w:sz w:val="20"/>
                              <w:szCs w:val="20"/>
                            </w:rPr>
                          </w:pPr>
                          <w:r w:rsidRPr="00BB0F3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D1FCD0F">
              <v:stroke joinstyle="miter"/>
              <v:path gradientshapeok="t" o:connecttype="rect"/>
            </v:shapetype>
            <v:shape id="Cuadro de texto 2" style="position:absolute;left:0;text-align:left;margin-left:0;margin-top:0;width:48pt;height:27.2pt;z-index:251674624;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v:textbox style="mso-fit-shape-to-text:t" inset="0,0,0,15pt">
                <w:txbxContent>
                  <w:p w:rsidRPr="00BB0F3A" w:rsidR="00BB0F3A" w:rsidP="00BB0F3A" w:rsidRDefault="00BB0F3A" w14:paraId="1C6ABEA7" w14:textId="4620BDD2">
                    <w:pPr>
                      <w:rPr>
                        <w:rFonts w:ascii="Calibri" w:hAnsi="Calibri" w:eastAsia="Calibri" w:cs="Calibri"/>
                        <w:noProof/>
                        <w:color w:val="000000"/>
                        <w:sz w:val="20"/>
                        <w:szCs w:val="20"/>
                      </w:rPr>
                    </w:pPr>
                    <w:r w:rsidRPr="00BB0F3A">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E0F5" w14:textId="0853ED7F" w:rsidR="005B448F" w:rsidRDefault="00BB0F3A">
    <w:r>
      <w:rPr>
        <w:noProof/>
      </w:rPr>
      <mc:AlternateContent>
        <mc:Choice Requires="wps">
          <w:drawing>
            <wp:anchor distT="0" distB="0" distL="0" distR="0" simplePos="0" relativeHeight="251675648" behindDoc="0" locked="0" layoutInCell="1" allowOverlap="1" wp14:anchorId="16CAE5EC" wp14:editId="0C40515B">
              <wp:simplePos x="1257300" y="9096375"/>
              <wp:positionH relativeFrom="page">
                <wp:align>center</wp:align>
              </wp:positionH>
              <wp:positionV relativeFrom="page">
                <wp:align>bottom</wp:align>
              </wp:positionV>
              <wp:extent cx="609600" cy="345440"/>
              <wp:effectExtent l="0" t="0" r="0" b="0"/>
              <wp:wrapNone/>
              <wp:docPr id="821332686"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51816982" w14:textId="6CB96F9C" w:rsidR="00BB0F3A" w:rsidRPr="00BB0F3A" w:rsidRDefault="00BB0F3A" w:rsidP="00BB0F3A">
                          <w:pPr>
                            <w:rPr>
                              <w:rFonts w:ascii="Calibri" w:eastAsia="Calibri" w:hAnsi="Calibri" w:cs="Calibri"/>
                              <w:noProof/>
                              <w:color w:val="000000"/>
                              <w:sz w:val="20"/>
                              <w:szCs w:val="20"/>
                            </w:rPr>
                          </w:pPr>
                          <w:r w:rsidRPr="00BB0F3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6CAE5EC">
              <v:stroke joinstyle="miter"/>
              <v:path gradientshapeok="t" o:connecttype="rect"/>
            </v:shapetype>
            <v:shape id="Cuadro de texto 3" style="position:absolute;left:0;text-align:left;margin-left:0;margin-top:0;width:48pt;height:27.2pt;z-index:251675648;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v:textbox style="mso-fit-shape-to-text:t" inset="0,0,0,15pt">
                <w:txbxContent>
                  <w:p w:rsidRPr="00BB0F3A" w:rsidR="00BB0F3A" w:rsidP="00BB0F3A" w:rsidRDefault="00BB0F3A" w14:paraId="51816982" w14:textId="6CB96F9C">
                    <w:pPr>
                      <w:rPr>
                        <w:rFonts w:ascii="Calibri" w:hAnsi="Calibri" w:eastAsia="Calibri" w:cs="Calibri"/>
                        <w:noProof/>
                        <w:color w:val="000000"/>
                        <w:sz w:val="20"/>
                        <w:szCs w:val="20"/>
                      </w:rPr>
                    </w:pPr>
                    <w:r w:rsidRPr="00BB0F3A">
                      <w:rPr>
                        <w:rFonts w:ascii="Calibri" w:hAnsi="Calibri" w:eastAsia="Calibri" w:cs="Calibri"/>
                        <w:noProof/>
                        <w:color w:val="000000"/>
                        <w:sz w:val="20"/>
                        <w:szCs w:val="20"/>
                      </w:rPr>
                      <w:t>Uso Interno</w:t>
                    </w:r>
                  </w:p>
                </w:txbxContent>
              </v:textbox>
              <w10:wrap anchorx="page" anchory="page"/>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9"/>
      <w:gridCol w:w="1425"/>
    </w:tblGrid>
    <w:tr w:rsidR="0024022D" w:rsidRPr="00761B85" w14:paraId="691F102B" w14:textId="77777777" w:rsidTr="00396529">
      <w:tc>
        <w:tcPr>
          <w:tcW w:w="7356" w:type="dxa"/>
        </w:tcPr>
        <w:p w14:paraId="08C2DF3D" w14:textId="77777777" w:rsidR="0024022D" w:rsidRPr="00761B85" w:rsidRDefault="0024022D" w:rsidP="0024022D">
          <w:pPr>
            <w:pStyle w:val="Piedepgina"/>
            <w:jc w:val="center"/>
            <w:rPr>
              <w:rFonts w:ascii="Roboto" w:hAnsi="Roboto"/>
            </w:rPr>
          </w:pPr>
          <w:r w:rsidRPr="00761B85">
            <w:rPr>
              <w:rFonts w:ascii="Roboto" w:hAnsi="Roboto"/>
              <w:b/>
              <w:w w:val="95"/>
              <w:sz w:val="18"/>
            </w:rPr>
            <w:t>Web:</w:t>
          </w:r>
          <w:r w:rsidRPr="00761B85">
            <w:rPr>
              <w:rFonts w:ascii="Roboto" w:hAnsi="Roboto"/>
              <w:b/>
              <w:spacing w:val="2"/>
              <w:w w:val="95"/>
              <w:sz w:val="18"/>
            </w:rPr>
            <w:t xml:space="preserve"> </w:t>
          </w:r>
          <w:hyperlink r:id="rId1">
            <w:r w:rsidRPr="00761B85">
              <w:rPr>
                <w:rFonts w:ascii="Roboto" w:hAnsi="Roboto"/>
                <w:w w:val="95"/>
                <w:sz w:val="18"/>
              </w:rPr>
              <w:t>www.sugef.fi.cr</w:t>
            </w:r>
            <w:r w:rsidRPr="00761B85">
              <w:rPr>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Correo electrónico:</w:t>
          </w:r>
          <w:r w:rsidRPr="00761B85">
            <w:rPr>
              <w:rFonts w:ascii="Roboto" w:hAnsi="Roboto"/>
              <w:b/>
              <w:spacing w:val="6"/>
              <w:w w:val="95"/>
              <w:sz w:val="18"/>
            </w:rPr>
            <w:t xml:space="preserve"> </w:t>
          </w:r>
          <w:hyperlink r:id="rId2" w:history="1">
            <w:r w:rsidRPr="00761B85">
              <w:rPr>
                <w:rStyle w:val="Hipervnculo"/>
                <w:rFonts w:ascii="Roboto" w:hAnsi="Roboto"/>
                <w:w w:val="95"/>
                <w:sz w:val="18"/>
              </w:rPr>
              <w:t>sugefcr@sugef.fi.cr</w:t>
            </w:r>
            <w:r w:rsidRPr="00761B85">
              <w:rPr>
                <w:rStyle w:val="Hipervnculo"/>
                <w:rFonts w:ascii="Roboto" w:hAnsi="Roboto"/>
                <w:spacing w:val="1"/>
                <w:w w:val="95"/>
                <w:sz w:val="18"/>
              </w:rPr>
              <w:t xml:space="preserve"> </w:t>
            </w:r>
          </w:hyperlink>
          <w:r w:rsidRPr="00761B85">
            <w:rPr>
              <w:rFonts w:ascii="Roboto" w:hAnsi="Roboto"/>
              <w:w w:val="85"/>
              <w:sz w:val="18"/>
            </w:rPr>
            <w:t>|</w:t>
          </w:r>
          <w:r w:rsidRPr="00761B85">
            <w:rPr>
              <w:rFonts w:ascii="Roboto" w:hAnsi="Roboto"/>
              <w:spacing w:val="11"/>
              <w:w w:val="85"/>
              <w:sz w:val="18"/>
            </w:rPr>
            <w:t xml:space="preserve"> </w:t>
          </w:r>
          <w:r w:rsidRPr="00761B85">
            <w:rPr>
              <w:rFonts w:ascii="Roboto" w:hAnsi="Roboto"/>
              <w:b/>
              <w:w w:val="95"/>
              <w:sz w:val="18"/>
            </w:rPr>
            <w:t>Teléfono:</w:t>
          </w:r>
          <w:r w:rsidRPr="00761B85">
            <w:rPr>
              <w:rFonts w:ascii="Roboto" w:hAnsi="Roboto"/>
              <w:b/>
              <w:spacing w:val="6"/>
              <w:w w:val="95"/>
              <w:sz w:val="18"/>
            </w:rPr>
            <w:t xml:space="preserve"> </w:t>
          </w:r>
          <w:r w:rsidRPr="00761B85">
            <w:rPr>
              <w:rFonts w:ascii="Roboto" w:hAnsi="Roboto"/>
              <w:w w:val="95"/>
              <w:sz w:val="18"/>
            </w:rPr>
            <w:t>2243-4848</w:t>
          </w:r>
        </w:p>
        <w:p w14:paraId="36FADE88" w14:textId="77777777" w:rsidR="0024022D" w:rsidRPr="00761B85" w:rsidRDefault="0024022D" w:rsidP="0024022D">
          <w:pPr>
            <w:pStyle w:val="Piedepgina"/>
            <w:rPr>
              <w:rFonts w:ascii="Roboto" w:hAnsi="Roboto"/>
              <w:b/>
              <w:color w:val="7F7F7F" w:themeColor="text1" w:themeTint="80"/>
              <w:sz w:val="16"/>
              <w:szCs w:val="16"/>
            </w:rPr>
          </w:pPr>
        </w:p>
      </w:tc>
      <w:tc>
        <w:tcPr>
          <w:tcW w:w="1472" w:type="dxa"/>
        </w:tcPr>
        <w:p w14:paraId="5137EA29" w14:textId="77777777" w:rsidR="0024022D" w:rsidRPr="00761B85" w:rsidRDefault="0024022D" w:rsidP="0024022D">
          <w:pPr>
            <w:pStyle w:val="Piedepgina"/>
            <w:jc w:val="right"/>
            <w:rPr>
              <w:rFonts w:ascii="Roboto" w:hAnsi="Roboto"/>
              <w:b/>
              <w:color w:val="7F7F7F" w:themeColor="text1" w:themeTint="80"/>
              <w:sz w:val="16"/>
              <w:szCs w:val="16"/>
            </w:rPr>
          </w:pPr>
          <w:r w:rsidRPr="00761B85">
            <w:rPr>
              <w:rFonts w:ascii="Roboto" w:hAnsi="Roboto"/>
              <w:b/>
              <w:color w:val="7F7F7F" w:themeColor="text1" w:themeTint="80"/>
              <w:sz w:val="16"/>
              <w:szCs w:val="16"/>
            </w:rPr>
            <w:fldChar w:fldCharType="begin"/>
          </w:r>
          <w:r w:rsidRPr="00761B85">
            <w:rPr>
              <w:rFonts w:ascii="Roboto" w:hAnsi="Roboto"/>
              <w:b/>
              <w:color w:val="7F7F7F" w:themeColor="text1" w:themeTint="80"/>
              <w:sz w:val="16"/>
              <w:szCs w:val="16"/>
            </w:rPr>
            <w:instrText>PAGE   \* MERGEFORMAT</w:instrText>
          </w:r>
          <w:r w:rsidRPr="00761B85">
            <w:rPr>
              <w:rFonts w:ascii="Roboto" w:hAnsi="Roboto"/>
              <w:b/>
              <w:color w:val="7F7F7F" w:themeColor="text1" w:themeTint="80"/>
              <w:sz w:val="16"/>
              <w:szCs w:val="16"/>
            </w:rPr>
            <w:fldChar w:fldCharType="separate"/>
          </w:r>
          <w:r w:rsidRPr="00761B85">
            <w:rPr>
              <w:rFonts w:ascii="Roboto" w:hAnsi="Roboto"/>
              <w:b/>
              <w:noProof/>
              <w:color w:val="7F7F7F" w:themeColor="text1" w:themeTint="80"/>
              <w:sz w:val="16"/>
              <w:szCs w:val="16"/>
            </w:rPr>
            <w:t>1</w:t>
          </w:r>
          <w:r w:rsidRPr="00761B85">
            <w:rPr>
              <w:rFonts w:ascii="Roboto" w:hAnsi="Roboto"/>
              <w:b/>
              <w:color w:val="7F7F7F" w:themeColor="text1" w:themeTint="80"/>
              <w:sz w:val="16"/>
              <w:szCs w:val="16"/>
            </w:rPr>
            <w:fldChar w:fldCharType="end"/>
          </w:r>
        </w:p>
      </w:tc>
    </w:tr>
  </w:tbl>
  <w:p w14:paraId="67BC2353" w14:textId="77777777" w:rsidR="00590F07" w:rsidRPr="000C62BB" w:rsidRDefault="00590F07">
    <w:pPr>
      <w:pStyle w:val="Piedepgina"/>
      <w:jc w:val="right"/>
      <w:rPr>
        <w:color w:val="969696"/>
        <w:sz w:val="20"/>
        <w:szCs w:val="20"/>
      </w:rPr>
    </w:pPr>
  </w:p>
  <w:p w14:paraId="37A421F6" w14:textId="77777777" w:rsidR="001C075B" w:rsidRDefault="001C075B" w:rsidP="00FA54DF">
    <w:pPr>
      <w:pStyle w:val="Piedepgina"/>
      <w:tabs>
        <w:tab w:val="center" w:pos="4305"/>
        <w:tab w:val="left" w:pos="629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670F" w14:textId="55D8C8E4" w:rsidR="001C075B" w:rsidRDefault="00BB0F3A" w:rsidP="008C0BF0">
    <w:pPr>
      <w:pStyle w:val="Piepagina"/>
      <w:jc w:val="center"/>
    </w:pPr>
    <w:r>
      <w:rPr>
        <w:noProof/>
        <w:lang w:val="es-CR" w:eastAsia="es-CR"/>
      </w:rPr>
      <mc:AlternateContent>
        <mc:Choice Requires="wps">
          <w:drawing>
            <wp:anchor distT="0" distB="0" distL="0" distR="0" simplePos="0" relativeHeight="251673600" behindDoc="0" locked="0" layoutInCell="1" allowOverlap="1" wp14:anchorId="789FC4CA" wp14:editId="024F147F">
              <wp:simplePos x="635" y="635"/>
              <wp:positionH relativeFrom="page">
                <wp:align>center</wp:align>
              </wp:positionH>
              <wp:positionV relativeFrom="page">
                <wp:align>bottom</wp:align>
              </wp:positionV>
              <wp:extent cx="609600" cy="345440"/>
              <wp:effectExtent l="0" t="0" r="0" b="0"/>
              <wp:wrapNone/>
              <wp:docPr id="1306273272"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6B1F143A" w14:textId="2257F81F" w:rsidR="00BB0F3A" w:rsidRPr="00BB0F3A" w:rsidRDefault="00BB0F3A" w:rsidP="00BB0F3A">
                          <w:pPr>
                            <w:rPr>
                              <w:rFonts w:ascii="Calibri" w:eastAsia="Calibri" w:hAnsi="Calibri" w:cs="Calibri"/>
                              <w:noProof/>
                              <w:color w:val="000000"/>
                              <w:sz w:val="20"/>
                              <w:szCs w:val="20"/>
                            </w:rPr>
                          </w:pPr>
                          <w:r w:rsidRPr="00BB0F3A">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789FC4CA">
              <v:stroke joinstyle="miter"/>
              <v:path gradientshapeok="t" o:connecttype="rect"/>
            </v:shapetype>
            <v:shape id="Cuadro de texto 1" style="position:absolute;left:0;text-align:left;margin-left:0;margin-top:0;width:48pt;height:27.2pt;z-index:2516736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textbox style="mso-fit-shape-to-text:t" inset="0,0,0,15pt">
                <w:txbxContent>
                  <w:p w:rsidRPr="00BB0F3A" w:rsidR="00BB0F3A" w:rsidP="00BB0F3A" w:rsidRDefault="00BB0F3A" w14:paraId="6B1F143A" w14:textId="2257F81F">
                    <w:pPr>
                      <w:rPr>
                        <w:rFonts w:ascii="Calibri" w:hAnsi="Calibri" w:eastAsia="Calibri" w:cs="Calibri"/>
                        <w:noProof/>
                        <w:color w:val="000000"/>
                        <w:sz w:val="20"/>
                        <w:szCs w:val="20"/>
                      </w:rPr>
                    </w:pPr>
                    <w:r w:rsidRPr="00BB0F3A">
                      <w:rPr>
                        <w:rFonts w:ascii="Calibri" w:hAnsi="Calibri" w:eastAsia="Calibri" w:cs="Calibri"/>
                        <w:noProof/>
                        <w:color w:val="000000"/>
                        <w:sz w:val="20"/>
                        <w:szCs w:val="20"/>
                      </w:rPr>
                      <w:t>Uso Interno</w:t>
                    </w:r>
                  </w:p>
                </w:txbxContent>
              </v:textbox>
              <w10:wrap anchorx="page" anchory="page"/>
            </v:shape>
          </w:pict>
        </mc:Fallback>
      </mc:AlternateContent>
    </w:r>
    <w:r w:rsidR="001C075B">
      <w:rPr>
        <w:noProof/>
        <w:lang w:val="es-CR" w:eastAsia="es-CR"/>
      </w:rPr>
      <w:drawing>
        <wp:anchor distT="0" distB="0" distL="114300" distR="114300" simplePos="0" relativeHeight="251669504" behindDoc="1" locked="0" layoutInCell="1" allowOverlap="1" wp14:anchorId="6DFDFA9B" wp14:editId="4383EEFD">
          <wp:simplePos x="0" y="0"/>
          <wp:positionH relativeFrom="column">
            <wp:posOffset>4355465</wp:posOffset>
          </wp:positionH>
          <wp:positionV relativeFrom="paragraph">
            <wp:posOffset>59954</wp:posOffset>
          </wp:positionV>
          <wp:extent cx="8890" cy="431165"/>
          <wp:effectExtent l="0" t="0" r="0" b="0"/>
          <wp:wrapNone/>
          <wp:docPr id="714204012" name="Imagen 71420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3774424B" wp14:editId="021FFDAF">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3CC29" w14:textId="77777777" w:rsidR="001C075B" w:rsidRPr="00FA54DF" w:rsidRDefault="001C075B">
                          <w:pPr>
                            <w:rPr>
                              <w:color w:val="003A68"/>
                              <w:sz w:val="14"/>
                              <w:szCs w:val="14"/>
                            </w:rPr>
                          </w:pPr>
                          <w:r w:rsidRPr="00FA54DF">
                            <w:rPr>
                              <w:color w:val="003A68"/>
                              <w:sz w:val="14"/>
                              <w:szCs w:val="14"/>
                            </w:rPr>
                            <w:t xml:space="preserve">T. (506) 2243-3631   </w:t>
                          </w:r>
                        </w:p>
                        <w:p w14:paraId="49CC1378" w14:textId="77777777" w:rsidR="001C075B" w:rsidRPr="00FA54DF" w:rsidRDefault="001C075B">
                          <w:pPr>
                            <w:rPr>
                              <w:color w:val="003A68"/>
                              <w:sz w:val="14"/>
                              <w:szCs w:val="14"/>
                            </w:rPr>
                          </w:pPr>
                          <w:r w:rsidRPr="00FA54DF">
                            <w:rPr>
                              <w:color w:val="003A68"/>
                              <w:sz w:val="14"/>
                              <w:szCs w:val="14"/>
                            </w:rPr>
                            <w:t xml:space="preserve">F. (506) 2243-4579   </w:t>
                          </w:r>
                        </w:p>
                        <w:p w14:paraId="3513B384" w14:textId="77777777" w:rsidR="001C075B" w:rsidRDefault="001C075B">
                          <w:pPr>
                            <w:rPr>
                              <w:color w:val="003A68"/>
                              <w:sz w:val="14"/>
                              <w:szCs w:val="14"/>
                            </w:rPr>
                          </w:pPr>
                          <w:r w:rsidRPr="00FA54DF">
                            <w:rPr>
                              <w:color w:val="003A68"/>
                              <w:sz w:val="14"/>
                              <w:szCs w:val="14"/>
                            </w:rPr>
                            <w:t>Apdo. 10058-1000</w:t>
                          </w:r>
                        </w:p>
                        <w:p w14:paraId="4FDAAF63" w14:textId="77777777" w:rsidR="001C075B" w:rsidRDefault="001C075B">
                          <w:pPr>
                            <w:rPr>
                              <w:color w:val="003A68"/>
                              <w:sz w:val="14"/>
                              <w:szCs w:val="14"/>
                            </w:rPr>
                          </w:pPr>
                          <w:r w:rsidRPr="00FA54DF">
                            <w:rPr>
                              <w:color w:val="003A68"/>
                              <w:sz w:val="14"/>
                              <w:szCs w:val="14"/>
                            </w:rPr>
                            <w:t>Av. 1 y Central, Calles 2 y 4</w:t>
                          </w:r>
                        </w:p>
                        <w:p w14:paraId="13873A0A"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clsh="http://schemas.microsoft.com/office/drawing/2020/classificationShape" xmlns:a="http://schemas.openxmlformats.org/drawingml/2006/main">
          <w:pict>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" w14:anchorId="3774424B">
              <v:textbox>
                <w:txbxContent>
                  <w:p w:rsidRPr="00FA54DF" w:rsidR="001C075B" w:rsidRDefault="001C075B" w14:paraId="2053CC29" w14:textId="77777777">
                    <w:pPr>
                      <w:rPr>
                        <w:color w:val="003A68"/>
                        <w:sz w:val="14"/>
                        <w:szCs w:val="14"/>
                      </w:rPr>
                    </w:pPr>
                    <w:r w:rsidRPr="00FA54DF">
                      <w:rPr>
                        <w:color w:val="003A68"/>
                        <w:sz w:val="14"/>
                        <w:szCs w:val="14"/>
                      </w:rPr>
                      <w:t xml:space="preserve">T. (506) 2243-3631   </w:t>
                    </w:r>
                  </w:p>
                  <w:p w:rsidRPr="00FA54DF" w:rsidR="001C075B" w:rsidRDefault="001C075B" w14:paraId="49CC1378" w14:textId="77777777">
                    <w:pPr>
                      <w:rPr>
                        <w:color w:val="003A68"/>
                        <w:sz w:val="14"/>
                        <w:szCs w:val="14"/>
                      </w:rPr>
                    </w:pPr>
                    <w:r w:rsidRPr="00FA54DF">
                      <w:rPr>
                        <w:color w:val="003A68"/>
                        <w:sz w:val="14"/>
                        <w:szCs w:val="14"/>
                      </w:rPr>
                      <w:t xml:space="preserve">F. (506) 2243-4579   </w:t>
                    </w:r>
                  </w:p>
                  <w:p w:rsidR="001C075B" w:rsidRDefault="001C075B" w14:paraId="3513B384" w14:textId="77777777">
                    <w:pPr>
                      <w:rPr>
                        <w:color w:val="003A68"/>
                        <w:sz w:val="14"/>
                        <w:szCs w:val="14"/>
                      </w:rPr>
                    </w:pPr>
                    <w:r w:rsidRPr="00FA54DF">
                      <w:rPr>
                        <w:color w:val="003A68"/>
                        <w:sz w:val="14"/>
                        <w:szCs w:val="14"/>
                      </w:rPr>
                      <w:t>Apdo. 10058-1000</w:t>
                    </w:r>
                  </w:p>
                  <w:p w:rsidR="001C075B" w:rsidRDefault="001C075B" w14:paraId="4FDAAF63" w14:textId="77777777">
                    <w:pPr>
                      <w:rPr>
                        <w:color w:val="003A68"/>
                        <w:sz w:val="14"/>
                        <w:szCs w:val="14"/>
                      </w:rPr>
                    </w:pPr>
                    <w:r w:rsidRPr="00FA54DF">
                      <w:rPr>
                        <w:color w:val="003A68"/>
                        <w:sz w:val="14"/>
                        <w:szCs w:val="14"/>
                      </w:rPr>
                      <w:t>Av. 1 y Central, Calles 2 y 4</w:t>
                    </w:r>
                  </w:p>
                  <w:p w:rsidRPr="00FA54DF" w:rsidR="001C075B" w:rsidRDefault="001C075B" w14:paraId="13873A0A" w14:textId="77777777">
                    <w:pPr>
                      <w:rPr>
                        <w:color w:val="003A68"/>
                        <w:sz w:val="14"/>
                        <w:szCs w:val="14"/>
                      </w:rPr>
                    </w:pPr>
                  </w:p>
                </w:txbxContent>
              </v:textbox>
            </v:shape>
          </w:pict>
        </mc:Fallback>
      </mc:AlternateContent>
    </w:r>
  </w:p>
  <w:p w14:paraId="5348A4E2" w14:textId="77777777" w:rsidR="001C075B" w:rsidRPr="00D43D57" w:rsidRDefault="001C075B" w:rsidP="008C0BF0">
    <w:pPr>
      <w:pStyle w:val="Piepagina"/>
      <w:jc w:val="center"/>
    </w:pPr>
  </w:p>
  <w:p w14:paraId="24EA4473" w14:textId="77777777" w:rsidR="001C075B" w:rsidRDefault="001C0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614C" w14:textId="77777777" w:rsidR="00187B56" w:rsidRDefault="00187B56" w:rsidP="00D43D57">
      <w:r>
        <w:separator/>
      </w:r>
    </w:p>
  </w:footnote>
  <w:footnote w:type="continuationSeparator" w:id="0">
    <w:p w14:paraId="5A113F60" w14:textId="77777777" w:rsidR="00187B56" w:rsidRDefault="00187B56"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8489" w14:textId="77777777" w:rsidR="0024022D" w:rsidRDefault="002402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A44D" w14:textId="77777777" w:rsidR="001C075B" w:rsidRPr="0024022D" w:rsidRDefault="0024022D" w:rsidP="0024022D">
    <w:pPr>
      <w:pStyle w:val="Encabezado"/>
    </w:pPr>
    <w:r>
      <w:rPr>
        <w:noProof/>
      </w:rPr>
      <w:drawing>
        <wp:anchor distT="0" distB="0" distL="114300" distR="114300" simplePos="0" relativeHeight="251672576" behindDoc="1" locked="0" layoutInCell="1" allowOverlap="1" wp14:anchorId="33E8AB08" wp14:editId="7FF6248C">
          <wp:simplePos x="0" y="0"/>
          <wp:positionH relativeFrom="page">
            <wp:posOffset>23690</wp:posOffset>
          </wp:positionH>
          <wp:positionV relativeFrom="paragraph">
            <wp:posOffset>-521677</wp:posOffset>
          </wp:positionV>
          <wp:extent cx="7761191" cy="990600"/>
          <wp:effectExtent l="0" t="0" r="0" b="0"/>
          <wp:wrapNone/>
          <wp:docPr id="1832291592" name="Imagen 183229159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61191"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DA32"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0E51C7A" wp14:editId="1082337D">
          <wp:extent cx="1428572" cy="666667"/>
          <wp:effectExtent l="0" t="0" r="0" b="0"/>
          <wp:docPr id="17150484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71AB89C7" w14:textId="77777777" w:rsidR="001C075B" w:rsidRDefault="001C075B"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2091460905">
    <w:abstractNumId w:val="11"/>
  </w:num>
  <w:num w:numId="2" w16cid:durableId="1622882536">
    <w:abstractNumId w:val="12"/>
  </w:num>
  <w:num w:numId="3" w16cid:durableId="1832018223">
    <w:abstractNumId w:val="9"/>
  </w:num>
  <w:num w:numId="4" w16cid:durableId="539587464">
    <w:abstractNumId w:val="7"/>
  </w:num>
  <w:num w:numId="5" w16cid:durableId="2042393387">
    <w:abstractNumId w:val="6"/>
  </w:num>
  <w:num w:numId="6" w16cid:durableId="112213987">
    <w:abstractNumId w:val="5"/>
  </w:num>
  <w:num w:numId="7" w16cid:durableId="1518958191">
    <w:abstractNumId w:val="4"/>
  </w:num>
  <w:num w:numId="8" w16cid:durableId="2116170372">
    <w:abstractNumId w:val="8"/>
  </w:num>
  <w:num w:numId="9" w16cid:durableId="1864321613">
    <w:abstractNumId w:val="3"/>
  </w:num>
  <w:num w:numId="10" w16cid:durableId="1713843873">
    <w:abstractNumId w:val="2"/>
  </w:num>
  <w:num w:numId="11" w16cid:durableId="1346588029">
    <w:abstractNumId w:val="1"/>
  </w:num>
  <w:num w:numId="12" w16cid:durableId="742722886">
    <w:abstractNumId w:val="0"/>
  </w:num>
  <w:num w:numId="13" w16cid:durableId="1812015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4545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56"/>
    <w:rsid w:val="000064A4"/>
    <w:rsid w:val="000235B5"/>
    <w:rsid w:val="00026C85"/>
    <w:rsid w:val="00033860"/>
    <w:rsid w:val="00041BDD"/>
    <w:rsid w:val="000439A6"/>
    <w:rsid w:val="00060C03"/>
    <w:rsid w:val="000646DD"/>
    <w:rsid w:val="00081865"/>
    <w:rsid w:val="00082968"/>
    <w:rsid w:val="000C62BB"/>
    <w:rsid w:val="000E0AC6"/>
    <w:rsid w:val="000F34AE"/>
    <w:rsid w:val="00105A59"/>
    <w:rsid w:val="00117501"/>
    <w:rsid w:val="001322B4"/>
    <w:rsid w:val="001327EB"/>
    <w:rsid w:val="0016220C"/>
    <w:rsid w:val="001653C6"/>
    <w:rsid w:val="00187B56"/>
    <w:rsid w:val="001946F4"/>
    <w:rsid w:val="001A6574"/>
    <w:rsid w:val="001C075B"/>
    <w:rsid w:val="001C5806"/>
    <w:rsid w:val="001E0448"/>
    <w:rsid w:val="00217043"/>
    <w:rsid w:val="00230C67"/>
    <w:rsid w:val="002357FF"/>
    <w:rsid w:val="0024022D"/>
    <w:rsid w:val="002645B7"/>
    <w:rsid w:val="00273C40"/>
    <w:rsid w:val="002C56A4"/>
    <w:rsid w:val="002C6524"/>
    <w:rsid w:val="002E2B0A"/>
    <w:rsid w:val="002E3589"/>
    <w:rsid w:val="002E56D1"/>
    <w:rsid w:val="002E571B"/>
    <w:rsid w:val="002F08D5"/>
    <w:rsid w:val="003060E2"/>
    <w:rsid w:val="00310570"/>
    <w:rsid w:val="00317BBB"/>
    <w:rsid w:val="00322A87"/>
    <w:rsid w:val="003267FB"/>
    <w:rsid w:val="003312B8"/>
    <w:rsid w:val="00343D54"/>
    <w:rsid w:val="003503A2"/>
    <w:rsid w:val="003554C5"/>
    <w:rsid w:val="00365794"/>
    <w:rsid w:val="00373B22"/>
    <w:rsid w:val="00385CC2"/>
    <w:rsid w:val="003C4C71"/>
    <w:rsid w:val="003E4EDB"/>
    <w:rsid w:val="00410551"/>
    <w:rsid w:val="00414B77"/>
    <w:rsid w:val="00427002"/>
    <w:rsid w:val="00445881"/>
    <w:rsid w:val="00447A41"/>
    <w:rsid w:val="00450D74"/>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46FE3"/>
    <w:rsid w:val="00662901"/>
    <w:rsid w:val="00663EA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974"/>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07C35"/>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0F3A"/>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3877"/>
    <w:rsid w:val="00D03728"/>
    <w:rsid w:val="00D06E99"/>
    <w:rsid w:val="00D102F8"/>
    <w:rsid w:val="00D10AD8"/>
    <w:rsid w:val="00D2424F"/>
    <w:rsid w:val="00D26EDE"/>
    <w:rsid w:val="00D32808"/>
    <w:rsid w:val="00D43D57"/>
    <w:rsid w:val="00D44EF3"/>
    <w:rsid w:val="00D45FC0"/>
    <w:rsid w:val="00D54C08"/>
    <w:rsid w:val="00D55CA3"/>
    <w:rsid w:val="00D80B26"/>
    <w:rsid w:val="00D96D0A"/>
    <w:rsid w:val="00DB3508"/>
    <w:rsid w:val="00DB3E70"/>
    <w:rsid w:val="00DC2193"/>
    <w:rsid w:val="00DC3B8E"/>
    <w:rsid w:val="00DD4BDD"/>
    <w:rsid w:val="00DE08C6"/>
    <w:rsid w:val="00E0013C"/>
    <w:rsid w:val="00E11252"/>
    <w:rsid w:val="00E13C47"/>
    <w:rsid w:val="00E5185D"/>
    <w:rsid w:val="00E75AC8"/>
    <w:rsid w:val="00E82177"/>
    <w:rsid w:val="00EB4E27"/>
    <w:rsid w:val="00EB71D8"/>
    <w:rsid w:val="00EC2E48"/>
    <w:rsid w:val="00EC6A1C"/>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04CC9"/>
  <w15:docId w15:val="{87C6F6D7-D972-4263-9A9C-D4EEA506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iPriority w:val="99"/>
    <w:unhideWhenUsed/>
    <w:locked/>
    <w:rsid w:val="0024022D"/>
    <w:rPr>
      <w:color w:val="4F81BD" w:themeColor="hyperlink"/>
      <w:u w:val="single"/>
    </w:rPr>
  </w:style>
  <w:style w:type="character" w:customStyle="1" w:styleId="PrrafodelistaCar">
    <w:name w:val="Párrafo de lista Car"/>
    <w:link w:val="Prrafodelista"/>
    <w:uiPriority w:val="34"/>
    <w:locked/>
    <w:rsid w:val="00187B56"/>
    <w:rPr>
      <w:sz w:val="24"/>
      <w:szCs w:val="24"/>
      <w:lang w:val="es-ES" w:eastAsia="es-ES"/>
    </w:rPr>
  </w:style>
  <w:style w:type="paragraph" w:styleId="Prrafodelista">
    <w:name w:val="List Paragraph"/>
    <w:basedOn w:val="Normal"/>
    <w:link w:val="PrrafodelistaCar"/>
    <w:uiPriority w:val="34"/>
    <w:qFormat/>
    <w:locked/>
    <w:rsid w:val="00187B56"/>
    <w:pPr>
      <w:spacing w:line="240" w:lineRule="auto"/>
      <w:ind w:left="720"/>
      <w:contextualSpacing/>
      <w:jc w:val="left"/>
    </w:pPr>
    <w:rPr>
      <w:rFonts w:ascii="Franklin Gothic Book" w:eastAsia="Calibri" w:hAnsi="Franklin Gothic Book"/>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F0E4D91634F59B3F9FEAC50621948"/>
        <w:category>
          <w:name w:val="General"/>
          <w:gallery w:val="placeholder"/>
        </w:category>
        <w:types>
          <w:type w:val="bbPlcHdr"/>
        </w:types>
        <w:behaviors>
          <w:behavior w:val="content"/>
        </w:behaviors>
        <w:guid w:val="{66017AA1-EA9D-4A4F-8FB7-67A7C80848A2}"/>
      </w:docPartPr>
      <w:docPartBody>
        <w:p w:rsidR="00C87A51" w:rsidRDefault="00C87A51" w:rsidP="00C87A51">
          <w:pPr>
            <w:pStyle w:val="BFCF0E4D91634F59B3F9FEAC50621948"/>
          </w:pPr>
          <w:r w:rsidRPr="001E0779">
            <w:rPr>
              <w:rStyle w:val="Textodelmarcadordeposicin"/>
            </w:rPr>
            <w:t>Haga clic aquí para escribir texto.</w:t>
          </w:r>
        </w:p>
      </w:docPartBody>
    </w:docPart>
    <w:docPart>
      <w:docPartPr>
        <w:name w:val="B2C72135FC204F379C5DC448FBA3069A"/>
        <w:category>
          <w:name w:val="General"/>
          <w:gallery w:val="placeholder"/>
        </w:category>
        <w:types>
          <w:type w:val="bbPlcHdr"/>
        </w:types>
        <w:behaviors>
          <w:behavior w:val="content"/>
        </w:behaviors>
        <w:guid w:val="{2D66CE0B-2B0B-4F29-B14E-485D38C65581}"/>
      </w:docPartPr>
      <w:docPartBody>
        <w:p w:rsidR="00C87A51" w:rsidRDefault="00C87A51" w:rsidP="00C87A51">
          <w:pPr>
            <w:pStyle w:val="B2C72135FC204F379C5DC448FBA3069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51"/>
    <w:rsid w:val="002357FF"/>
    <w:rsid w:val="00896974"/>
    <w:rsid w:val="00C87A51"/>
    <w:rsid w:val="00D80B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7A51"/>
  </w:style>
  <w:style w:type="paragraph" w:customStyle="1" w:styleId="BFCF0E4D91634F59B3F9FEAC50621948">
    <w:name w:val="BFCF0E4D91634F59B3F9FEAC50621948"/>
    <w:rsid w:val="00C87A51"/>
  </w:style>
  <w:style w:type="paragraph" w:customStyle="1" w:styleId="B2C72135FC204F379C5DC448FBA3069A">
    <w:name w:val="B2C72135FC204F379C5DC448FBA3069A"/>
    <w:rsid w:val="00C87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cN/wENhZ64ikr6blvdpek2xb0S7wUadm/INhwE2zr64=</DigestValue>
    </Reference>
    <Reference Type="http://www.w3.org/2000/09/xmldsig#Object" URI="#idOfficeObject">
      <DigestMethod Algorithm="http://www.w3.org/2001/04/xmlenc#sha256"/>
      <DigestValue>rkWwZer+/q0lMM7HTOavuog2BPPgu00sOv5jqbIrZVw=</DigestValue>
    </Reference>
    <Reference Type="http://uri.etsi.org/01903#SignedProperties" URI="#idSignedProperties">
      <Transforms>
        <Transform Algorithm="http://www.w3.org/TR/2001/REC-xml-c14n-20010315"/>
      </Transforms>
      <DigestMethod Algorithm="http://www.w3.org/2001/04/xmlenc#sha256"/>
      <DigestValue>1ShonWwxN8c1iqlw+/VF8l8UNb8CsNNP05nHFEEOa5g=</DigestValue>
    </Reference>
  </SignedInfo>
  <SignatureValue>CR0ix3OG6Z+pvw/r94DU8HvHvmGB13KhhFujokmqWqaQBAjkRkoBVwqIr3njlw3wkMHQkah3ZDX0
HMoBAbggxjdXVTgSptoXBky9z0GmL9sApuXlITXPCeJmbXpho5uoz2Dd1r33R4+i+g3bWBYGo2P1
yEP6fMIAbYHbzBSXpVxoDGvsmWwkx2uX7668qyXWA63cFThLBoXXv7ryrbEXTWUiKReweDt3lZ+f
pyPSgVFKPBjNTqr1zec7A0tnTdNPNxe4Ma+qQ8dSN5s0wiD+2fPWG5Urp8ftvIZ3cdMqKmpbqVnC
emOOIOQGNvYDoi+QDTWYz/weafD1rQH1gQOJfw==</SignatureValue>
  <KeyInfo>
    <X509Data>
      <X509Certificate>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BTM/9hsAdI6U6+XU5dBjoCgopnshbjMhjgoftHZRb5AzJIymjPwNtDBYrK0lMMzm2RqLi0QUEz9XKuh5S//oKxc2h2ogMAuk8zNKjbYWwvhO7y+l8GmwelZIqhxqttjbgCO5nZ6QOm60XWuT2LKztB8OEBbr1xHyRJZbUNjUkJuQ9QPjMGfvz0RWu/ba+CiQRSaNQT1rQCsKdoICOHQzSlXYdqQ+tsOqDRSXxhnL7v/koEVpXSi9PRqoEu9knVHzASAUz+DUUG8L4FXCVMADTIgLW42foOFW/n6vmi3SJYzOSYb2dgkiLrARupETixJCzx/SAlaIyCP/rMU4Lh4Cq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WMas70lIOGDU3g87DDBbHidIWnFTf2Bb1eKqHWLvntw=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Fz8Izy4YjkoQkzQPK8tJ3wEnDtWcQeq9LfSG3P/s12U=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IHYy/tA6JJgATFmCXm2kw4r6eLAW4npsRcWE3dG0A4w=</DigestValue>
      </Reference>
      <Reference URI="/word/document.xml?ContentType=application/vnd.openxmlformats-officedocument.wordprocessingml.document.main+xml">
        <DigestMethod Algorithm="http://www.w3.org/2001/04/xmlenc#sha256"/>
        <DigestValue>XTfbFCjHVszxXs/19NgYvKVAwyrZqh5qRQECVF/Oj2o=</DigestValue>
      </Reference>
      <Reference URI="/word/endnotes.xml?ContentType=application/vnd.openxmlformats-officedocument.wordprocessingml.endnotes+xml">
        <DigestMethod Algorithm="http://www.w3.org/2001/04/xmlenc#sha256"/>
        <DigestValue>WAFy0lFNr9RsNBqLvbAlQn0rywcfr0hU5ZertUq/fi0=</DigestValue>
      </Reference>
      <Reference URI="/word/fontTable.xml?ContentType=application/vnd.openxmlformats-officedocument.wordprocessingml.fontTable+xml">
        <DigestMethod Algorithm="http://www.w3.org/2001/04/xmlenc#sha256"/>
        <DigestValue>nmn63hpg8KOvV7VlRHGQXOnGRxeE2GLRtgoFO43yNMo=</DigestValue>
      </Reference>
      <Reference URI="/word/footer1.xml?ContentType=application/vnd.openxmlformats-officedocument.wordprocessingml.footer+xml">
        <DigestMethod Algorithm="http://www.w3.org/2001/04/xmlenc#sha256"/>
        <DigestValue>rH5Ba/++JF71qjNv/evLZOZKLHi7SwsBrnvBSnZDVlg=</DigestValue>
      </Reference>
      <Reference URI="/word/footer2.xml?ContentType=application/vnd.openxmlformats-officedocument.wordprocessingml.footer+xml">
        <DigestMethod Algorithm="http://www.w3.org/2001/04/xmlenc#sha256"/>
        <DigestValue>dRuq2jio/x9Hp/7vXoYoOUEGEDemcYBXOHRpgqAAlpM=</DigestValue>
      </Reference>
      <Reference URI="/word/footer3.xml?ContentType=application/vnd.openxmlformats-officedocument.wordprocessingml.footer+xml">
        <DigestMethod Algorithm="http://www.w3.org/2001/04/xmlenc#sha256"/>
        <DigestValue>Lmy1dZE5byIHUj575Tb+SlJIYmpKJ4FAlv0a75zg35U=</DigestValue>
      </Reference>
      <Reference URI="/word/footnotes.xml?ContentType=application/vnd.openxmlformats-officedocument.wordprocessingml.footnotes+xml">
        <DigestMethod Algorithm="http://www.w3.org/2001/04/xmlenc#sha256"/>
        <DigestValue>bpbZ2m7mEVIXtahO+ZTeVpy8AfHbT+UM51ypG9gHFpU=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Xy8yQikN+x9g1H83GqM5MYs2hh1Jf/W9/n8MQenpkeM=</DigestValue>
      </Reference>
      <Reference URI="/word/glossary/fontTable.xml?ContentType=application/vnd.openxmlformats-officedocument.wordprocessingml.fontTable+xml">
        <DigestMethod Algorithm="http://www.w3.org/2001/04/xmlenc#sha256"/>
        <DigestValue>K0viULu4geLi03nuhqFrzkIp0FJGWdqOkYJwEQJ9Kuk=</DigestValue>
      </Reference>
      <Reference URI="/word/glossary/settings.xml?ContentType=application/vnd.openxmlformats-officedocument.wordprocessingml.settings+xml">
        <DigestMethod Algorithm="http://www.w3.org/2001/04/xmlenc#sha256"/>
        <DigestValue>BJFNuXs1qbXVtoscFcbhLihrvDi+LiYw+ugvjAOmD5g=</DigestValue>
      </Reference>
      <Reference URI="/word/glossary/styles.xml?ContentType=application/vnd.openxmlformats-officedocument.wordprocessingml.styles+xml">
        <DigestMethod Algorithm="http://www.w3.org/2001/04/xmlenc#sha256"/>
        <DigestValue>pMCj2f89iXEqUKDizjUmjxMlFna7nJVj1zXOBwmcgUA=</DigestValue>
      </Reference>
      <Reference URI="/word/glossary/webSettings.xml?ContentType=application/vnd.openxmlformats-officedocument.wordprocessingml.webSettings+xml">
        <DigestMethod Algorithm="http://www.w3.org/2001/04/xmlenc#sha256"/>
        <DigestValue>8vb+dnljSWO/SbrmX5QfQZNN5Czus6gGr6xLq5InSFM=</DigestValue>
      </Reference>
      <Reference URI="/word/header1.xml?ContentType=application/vnd.openxmlformats-officedocument.wordprocessingml.header+xml">
        <DigestMethod Algorithm="http://www.w3.org/2001/04/xmlenc#sha256"/>
        <DigestValue>mJLhO5Zdlgcx0UNQL0VjpCFeI1cV9/zOuVAvkeKgmlI=</DigestValue>
      </Reference>
      <Reference URI="/word/header2.xml?ContentType=application/vnd.openxmlformats-officedocument.wordprocessingml.header+xml">
        <DigestMethod Algorithm="http://www.w3.org/2001/04/xmlenc#sha256"/>
        <DigestValue>Zz2SLCSh1+zw2/5cJuhaoVd9i6TNJFPq554yYv/1Ih4=</DigestValue>
      </Reference>
      <Reference URI="/word/header3.xml?ContentType=application/vnd.openxmlformats-officedocument.wordprocessingml.header+xml">
        <DigestMethod Algorithm="http://www.w3.org/2001/04/xmlenc#sha256"/>
        <DigestValue>0Kp75vFJAvYXeqt17EFofL7uZoCPXMmeJPScHVvPwIQ=</DigestValue>
      </Reference>
      <Reference URI="/word/media/image1.png?ContentType=image/png">
        <DigestMethod Algorithm="http://www.w3.org/2001/04/xmlenc#sha256"/>
        <DigestValue>lmvEokLCZe/JiZT8HC+WMj5kku9AQOdBcXONupPOmLM=</DigestValue>
      </Reference>
      <Reference URI="/word/media/image2.png?ContentType=image/png">
        <DigestMethod Algorithm="http://www.w3.org/2001/04/xmlenc#sha256"/>
        <DigestValue>/1eWI7nQQjeN3Z8UOjDekQY+XE+vGansB3tZvnyDyn0=</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zUSwETRtiWdMqYiuPbDlu3QFiFacJ3S9zXTo91oXRj0=</DigestValue>
      </Reference>
      <Reference URI="/word/settings.xml?ContentType=application/vnd.openxmlformats-officedocument.wordprocessingml.settings+xml">
        <DigestMethod Algorithm="http://www.w3.org/2001/04/xmlenc#sha256"/>
        <DigestValue>Wr6OVGh5YFevi/2F9Hxk3+DbLoUUyzT4+O0ZccqBfmA=</DigestValue>
      </Reference>
      <Reference URI="/word/styles.xml?ContentType=application/vnd.openxmlformats-officedocument.wordprocessingml.styles+xml">
        <DigestMethod Algorithm="http://www.w3.org/2001/04/xmlenc#sha256"/>
        <DigestValue>ac8IhPbKEmfJnf5TC7xNsTTvlCaIWkc9aY22OqoHMzw=</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2025-07-28T19:13:31Z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16.0.18827/26</OfficeVersion>
          <ApplicationVersion>16.0.18827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2025-07-28T19:13:31Z</xd:SigningTime>
          <xd:SigningCertificate>
            <xd:Cert>
              <xd:CertDigest>
                <DigestMethod Algorithm="http://www.w3.org/2001/04/xmlenc#sha256"/>
                <DigestValue>Yim1vUvrebNHUiLaD2jCVi5RusXoQsEzGU3eFDG2pD8=</DigestValue>
              </xd:CertDigest>
              <xd:IssuerSerial>
                <X509IssuerName>CN=CA SINPE - PERSONA FISICA v2, OU=DIVISION SISTEMAS DE PAGO, O=BANCO CENTRAL DE COSTA RICA, C=CR, SERIALNUMBER=CPJ-4-000-004017</X509IssuerName>
                <X509SerialNumber>446020125306870008393910388337988555936585752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5C7aXD3jqLcdfrpdArs6oDNxNC+jCGbxpvBNSqaPS1kCBCT8rigYDzIwMjUwNzI4MTkxMzQ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</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A6ruLRkO1iMBtT+X3NbAEOyjUBM=</xd:ByKey>
                  </xd:ResponderID>
                  <xd:ProducedAt>2025-07-27T17:46:49Z</xd:ProducedAt>
                </xd:OCSPIdentifier>
                <xd:DigestAlgAndValue>
                  <DigestMethod Algorithm="http://www.w3.org/2001/04/xmlenc#sha256"/>
                  <DigestValue>GYmHnVq3buC5wB3BBIG6TuqynlS5CMqcW9jlpi+sSbo=</DigestValue>
                </xd:DigestAlgAndValue>
              </xd:OCSPRef>
            </xd:OCSPRefs>
            <xd:CRLRefs>
              <xd:CRLRef>
                <xd:DigestAlgAndValue>
                  <DigestMethod Algorithm="http://www.w3.org/2001/04/xmlenc#sha256"/>
                  <DigestValue>KtqD5QxDcyeuU83jqU4J86zcCP+GsTJxHQfGEx+nXOU=</DigestValue>
                </xd:DigestAlgAndValue>
                <xd:CRLIdentifier>
                  <xd:Issuer>CN=CA POLITICA PERSONA FISICA - COSTA RICA v2, OU=DCFD, O=MICITT, C=CR, SERIALNUMBER=CPJ-2-100-098311</xd:Issuer>
                  <xd:IssueTime>2025-06-16T13:57:18Z</xd:IssueTime>
                </xd:CRLIdentifier>
              </xd:CRLRef>
              <xd:CRLRef>
                <xd:DigestAlgAndValue>
                  <DigestMethod Algorithm="http://www.w3.org/2001/04/xmlenc#sha256"/>
                  <DigestValue>b5hPvUZcO6ei49Tc/z+MSaG48zD0V9ai3dSCTSQl5is=</DigestValue>
                </xd:DigestAlgAndValue>
                <xd:CRLIdentifier>
                  <xd:Issuer>CN=CA RAIZ NACIONAL - COSTA RICA v2, C=CR, O=MICITT, OU=DCFD, SERIALNUMBER=CPJ-2-100-098311</xd:Issuer>
                  <xd:IssueTime>2025-04-22T20:04:08Z</xd:IssueTime>
                </xd:CRLIdentifier>
              </xd:CRLRef>
            </xd:CRLRefs>
          </xd:CompleteRevocationRefs>
          <xd:RevocationValues>
            <xd:OCSPValues>
              <xd:EncapsulatedOCSPValue>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</xd:EncapsulatedCRLValue>
              <xd:EncapsulatedCRLValue>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</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0e7W3pbaumJpml96FuNddWirv9vZ8YiJqxcZwDtm0/kCBCT8rikYDzIwMjUwNzI4MTkxMzQ0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documentManagement>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i:0#.w|pdc-atlantida\rojasvj</DisplayName>
        <AccountId>2706</AccountId>
        <AccountType/>
      </UserInfo>
    </FirmadoPor>
    <InformarA xmlns="b875e23b-67d9-4b2e-bdec-edacbf90b326">
      <UserInfo>
        <DisplayName/>
        <AccountId xsi:nil="true"/>
        <AccountType/>
      </UserInfo>
    </InformarA>
    <EstadoCorrespondencia xmlns="b875e23b-67d9-4b2e-bdec-edacbf90b326">Aprobado para envío</EstadoCorrespondencia>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2025-07-28T06:00:00+00:00</FechaDocumento>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Cumplimiento Entidades Financieras</TermName>
          <TermId xmlns="http://schemas.microsoft.com/office/infopath/2007/PartnerControls">5d51a51e-d4d2-4a2f-8960-e7f4652cf8ca</TermId>
        </TermInfo>
        <TermInfo xmlns="http://schemas.microsoft.com/office/infopath/2007/PartnerControls">
          <TermName xmlns="http://schemas.microsoft.com/office/infopath/2007/PartnerControls">Cumplimiento Art 15 y 15 bis</TermName>
          <TermId xmlns="http://schemas.microsoft.com/office/infopath/2007/PartnerControls">8e4d4447-70a4-4ca0-8acb-16d10f8e895d</TermId>
        </TermInfo>
      </Terms>
    </e78d451c341b4341be14d5956588aac4>
    <Año xmlns="b875e23b-67d9-4b2e-bdec-edacbf90b326">2025</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ENTIDADES SUPERVISADAS. Comunicado mantenimiento en la plataforma tecnológica IPO y SAES </Subject1>
    <RemitenteOriginal xmlns="b875e23b-67d9-4b2e-bdec-edacbf90b326" xsi:nil="true"/>
    <Entrante_x0020_relacionado xmlns="b875e23b-67d9-4b2e-bdec-edacbf90b326">
      <Url xsi:nil="true"/>
      <Description xsi:nil="true"/>
    </Entrante_x0020_relacionado>
    <_dlc_ExpireDateSaved xmlns="http://schemas.microsoft.com/sharepoint/v3" xsi:nil="true"/>
    <_dlc_Exempt xmlns="http://schemas.microsoft.com/sharepoint/v3" xsi:nil="true"/>
    <TaxCatchAll xmlns="b875e23b-67d9-4b2e-bdec-edacbf90b326">
      <Value>829</Value>
      <Value>63</Value>
      <Value>827</Value>
      <Value>518</Value>
      <Value>1</Value>
      <Value>3</Value>
      <Value>2</Value>
      <Value>426</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s>
    </oe70cbf463ba4d19a6203d9e6cd457e4>
    <OtraEntidadExterna xmlns="b875e23b-67d9-4b2e-bdec-edacbf90b3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340" ma:contentTypeDescription="Crear nuevo documento." ma:contentTypeScope="" ma:versionID="038251965e7dbe3348486561a05e92fa">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440327a8101d80fa9753b2a63bf720f"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F06439AA-7848-464B-A88A-395A7D222F78}">
  <ds:schemaRefs>
    <ds:schemaRef ds:uri="Microsoft.SharePoint.Taxonomy.ContentTypeSync"/>
  </ds:schemaRefs>
</ds:datastoreItem>
</file>

<file path=customXml/itemProps2.xml><?xml version="1.0" encoding="utf-8"?>
<ds:datastoreItem xmlns:ds="http://schemas.openxmlformats.org/officeDocument/2006/customXml" ds:itemID="{6C63FEBC-9B71-446E-8E44-9D491E8C6BF2}">
  <ds:schemaRefs>
    <ds:schemaRef ds:uri="http://schemas.microsoft.com/sharepoint/events"/>
  </ds:schemaRefs>
</ds:datastoreItem>
</file>

<file path=customXml/itemProps3.xml><?xml version="1.0" encoding="utf-8"?>
<ds:datastoreItem xmlns:ds="http://schemas.openxmlformats.org/officeDocument/2006/customXml" ds:itemID="{283BF82E-1A70-4392-8CF2-7DEAFF1953AE}">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b875e23b-67d9-4b2e-bdec-edacbf90b326"/>
    <ds:schemaRef ds:uri="http://www.w3.org/XML/1998/namespace"/>
  </ds:schemaRefs>
</ds:datastoreItem>
</file>

<file path=customXml/itemProps4.xml><?xml version="1.0" encoding="utf-8"?>
<ds:datastoreItem xmlns:ds="http://schemas.openxmlformats.org/officeDocument/2006/customXml" ds:itemID="{538B8785-1D44-43EF-84C1-D4EE801CB562}">
  <ds:schemaRefs>
    <ds:schemaRef ds:uri="http://schemas.openxmlformats.org/officeDocument/2006/bibliography"/>
  </ds:schemaRefs>
</ds:datastoreItem>
</file>

<file path=customXml/itemProps5.xml><?xml version="1.0" encoding="utf-8"?>
<ds:datastoreItem xmlns:ds="http://schemas.openxmlformats.org/officeDocument/2006/customXml" ds:itemID="{8D9421D4-D726-4351-BFAF-F62B018724EB}">
  <ds:schemaRefs>
    <ds:schemaRef ds:uri="http://schemas.microsoft.com/sharepoint/v3/contenttype/forms"/>
  </ds:schemaRefs>
</ds:datastoreItem>
</file>

<file path=customXml/itemProps6.xml><?xml version="1.0" encoding="utf-8"?>
<ds:datastoreItem xmlns:ds="http://schemas.openxmlformats.org/officeDocument/2006/customXml" ds:itemID="{124DC85B-5F8B-481D-A8FD-17BA0DF5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30986C8-13CD-4757-8AA1-2FB7666B01B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plantilla-SGF-13</Template>
  <TotalTime>24</TotalTime>
  <Pages>1</Pages>
  <Words>163</Words>
  <Characters>901</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JOVEL PINEDA PATRICIA</dc:creator>
  <cp:lastModifiedBy>ROJAS VARGAS JOSE CARLOS</cp:lastModifiedBy>
  <cp:revision>5</cp:revision>
  <cp:lastPrinted>2015-07-30T22:36:00Z</cp:lastPrinted>
  <dcterms:created xsi:type="dcterms:W3CDTF">2025-07-28T15:37:00Z</dcterms:created>
  <dcterms:modified xsi:type="dcterms:W3CDTF">2025-07-28T18:51:00Z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426;#Circular|a95dd0af-ef18-4305-9c8d-aa79141c6059</vt:lpwstr>
  </property>
  <property fmtid="{D5CDD505-2E9C-101B-9397-08002B2CF9AE}" pid="7" name="Unidad de Destino">
    <vt:lpwstr>827;#Cumplimiento Entidades Financieras|5d51a51e-d4d2-4a2f-8960-e7f4652cf8ca;#829;#Cumplimiento Art 15 y 15 bis|8e4d4447-70a4-4ca0-8acb-16d10f8e895d</vt:lpwstr>
  </property>
  <property fmtid="{D5CDD505-2E9C-101B-9397-08002B2CF9AE}" pid="8" name="Disponibilidad">
    <vt:lpwstr>3;#Media|3f3debfe-f918-4d91-ad3c-df12ce43024d</vt:lpwstr>
  </property>
  <property fmtid="{D5CDD505-2E9C-101B-9397-08002B2CF9AE}" pid="9" name="Confidencialidad1">
    <vt:lpwstr/>
  </property>
  <property fmtid="{D5CDD505-2E9C-101B-9397-08002B2CF9AE}" pid="10" name="Unidad Remitente">
    <vt:lpwstr>63;#SUGEF - Despacho|2d490573-c91c-4a7c-9f31-5076771b6476</vt:lpwstr>
  </property>
  <property fmtid="{D5CDD505-2E9C-101B-9397-08002B2CF9AE}" pid="11" name="ConfidencialidadNueva">
    <vt:lpwstr>1;#Público|99c2402f-8ec3-4ca8-8024-be52e4e7f629</vt:lpwstr>
  </property>
  <property fmtid="{D5CDD505-2E9C-101B-9397-08002B2CF9AE}" pid="12" name="lb0b7da792b243d9bfa96ad7487ad734">
    <vt:lpwstr/>
  </property>
  <property fmtid="{D5CDD505-2E9C-101B-9397-08002B2CF9AE}" pid="13" name="ClassificationContentMarkingFooterShapeIds">
    <vt:lpwstr>4ddc25f8,438d52a2,30f48ace</vt:lpwstr>
  </property>
  <property fmtid="{D5CDD505-2E9C-101B-9397-08002B2CF9AE}" pid="14" name="ClassificationContentMarkingFooterFontProps">
    <vt:lpwstr>#000000,10,Calibri</vt:lpwstr>
  </property>
  <property fmtid="{D5CDD505-2E9C-101B-9397-08002B2CF9AE}" pid="15" name="ClassificationContentMarkingFooterText">
    <vt:lpwstr>Uso Interno</vt:lpwstr>
  </property>
  <property fmtid="{D5CDD505-2E9C-101B-9397-08002B2CF9AE}" pid="16" name="MSIP_Label_b8b4be34-365a-4a68-b9fb-75c1b6874315_Enabled">
    <vt:lpwstr>true</vt:lpwstr>
  </property>
  <property fmtid="{D5CDD505-2E9C-101B-9397-08002B2CF9AE}" pid="17" name="MSIP_Label_b8b4be34-365a-4a68-b9fb-75c1b6874315_SetDate">
    <vt:lpwstr>2025-07-28T15:53:18Z</vt:lpwstr>
  </property>
  <property fmtid="{D5CDD505-2E9C-101B-9397-08002B2CF9AE}" pid="18" name="MSIP_Label_b8b4be34-365a-4a68-b9fb-75c1b6874315_Method">
    <vt:lpwstr>Standard</vt:lpwstr>
  </property>
  <property fmtid="{D5CDD505-2E9C-101B-9397-08002B2CF9AE}" pid="19" name="MSIP_Label_b8b4be34-365a-4a68-b9fb-75c1b6874315_Name">
    <vt:lpwstr>b8b4be34-365a-4a68-b9fb-75c1b6874315</vt:lpwstr>
  </property>
  <property fmtid="{D5CDD505-2E9C-101B-9397-08002B2CF9AE}" pid="20" name="MSIP_Label_b8b4be34-365a-4a68-b9fb-75c1b6874315_SiteId">
    <vt:lpwstr>618d0a45-25a6-4618-9f80-8f70a435ee52</vt:lpwstr>
  </property>
  <property fmtid="{D5CDD505-2E9C-101B-9397-08002B2CF9AE}" pid="21" name="MSIP_Label_b8b4be34-365a-4a68-b9fb-75c1b6874315_ActionId">
    <vt:lpwstr>1c1f9b36-5c49-45dc-9ac5-86a206b465b2</vt:lpwstr>
  </property>
  <property fmtid="{D5CDD505-2E9C-101B-9397-08002B2CF9AE}" pid="22" name="MSIP_Label_b8b4be34-365a-4a68-b9fb-75c1b6874315_ContentBits">
    <vt:lpwstr>2</vt:lpwstr>
  </property>
  <property fmtid="{D5CDD505-2E9C-101B-9397-08002B2CF9AE}" pid="23" name="MSIP_Label_b8b4be34-365a-4a68-b9fb-75c1b6874315_Tag">
    <vt:lpwstr>10, 3, 0, 1</vt:lpwstr>
  </property>
  <property fmtid="{D5CDD505-2E9C-101B-9397-08002B2CF9AE}" pid="24" name="oe70cbf463ba4d19a6203d9e6cd457e4">
    <vt:lpwstr/>
  </property>
  <property fmtid="{D5CDD505-2E9C-101B-9397-08002B2CF9AE}" pid="25" name="Dirigido a (entidad externa)">
    <vt:lpwstr>518;#Entidades SUGEF|4209f3ba-07f9-4301-975b-c509947c465b</vt:lpwstr>
  </property>
  <property fmtid="{D5CDD505-2E9C-101B-9397-08002B2CF9AE}" pid="26" name="WorkflowChangePath">
    <vt:lpwstr>7eb5c787-a106-4370-8f33-f6e6e5117fea,9;ff676ca9-d70f-48f0-9616-d15d274d5436,13;</vt:lpwstr>
  </property>
</Properties>
</file>